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margin" w:tblpY="23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77659A" w14:paraId="6A774939" w14:textId="77777777">
        <w:tc>
          <w:tcPr>
            <w:tcW w:w="9493" w:type="dxa"/>
            <w:vAlign w:val="bottom"/>
          </w:tcPr>
          <w:p w14:paraId="053201AF" w14:textId="095E8C6E" w:rsidR="0077659A" w:rsidRDefault="00C352BE">
            <w:pPr>
              <w:pStyle w:val="Kopfzeile"/>
              <w:jc w:val="right"/>
              <w:rPr>
                <w:rFonts w:asciiTheme="minorHAnsi" w:hAnsiTheme="minorHAnsi" w:cstheme="minorHAnsi"/>
              </w:rPr>
            </w:pPr>
            <w:r>
              <w:rPr>
                <w:rFonts w:asciiTheme="minorHAnsi" w:hAnsiTheme="minorHAnsi" w:cstheme="minorHAnsi"/>
                <w:szCs w:val="24"/>
              </w:rPr>
              <w:fldChar w:fldCharType="begin"/>
            </w:r>
            <w:r>
              <w:rPr>
                <w:rFonts w:asciiTheme="minorHAnsi" w:hAnsiTheme="minorHAnsi" w:cstheme="minorHAnsi"/>
                <w:szCs w:val="24"/>
              </w:rPr>
              <w:instrText xml:space="preserve"> DATE \@ "d. MMMM yyyy" \* MERGEFORMAT </w:instrText>
            </w:r>
            <w:r>
              <w:rPr>
                <w:rFonts w:asciiTheme="minorHAnsi" w:hAnsiTheme="minorHAnsi" w:cstheme="minorHAnsi"/>
                <w:szCs w:val="24"/>
              </w:rPr>
              <w:fldChar w:fldCharType="separate"/>
            </w:r>
            <w:r w:rsidR="002941A6">
              <w:rPr>
                <w:rFonts w:asciiTheme="minorHAnsi" w:hAnsiTheme="minorHAnsi" w:cstheme="minorHAnsi"/>
                <w:noProof/>
                <w:szCs w:val="24"/>
              </w:rPr>
              <w:t>9. Juni 2026</w:t>
            </w:r>
            <w:r>
              <w:rPr>
                <w:rFonts w:asciiTheme="minorHAnsi" w:hAnsiTheme="minorHAnsi" w:cstheme="minorHAnsi"/>
                <w:szCs w:val="24"/>
              </w:rPr>
              <w:fldChar w:fldCharType="end"/>
            </w:r>
            <w:r>
              <w:rPr>
                <w:rFonts w:asciiTheme="minorHAnsi" w:hAnsiTheme="minorHAnsi" w:cstheme="minorHAnsi"/>
                <w:szCs w:val="24"/>
              </w:rPr>
              <w:br/>
            </w:r>
            <w:sdt>
              <w:sdtPr>
                <w:rPr>
                  <w:rFonts w:asciiTheme="minorHAnsi" w:hAnsiTheme="minorHAnsi" w:cstheme="minorHAnsi"/>
                  <w:b/>
                  <w:szCs w:val="24"/>
                </w:rPr>
                <w:alias w:val="Titel"/>
                <w:tag w:val=""/>
                <w:id w:val="1996767552"/>
                <w:placeholder>
                  <w:docPart w:val="66F75509505841D5B63332F03E59DD4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23D4A">
                  <w:rPr>
                    <w:rStyle w:val="Platzhaltertext"/>
                  </w:rPr>
                  <w:t>[Titel]</w:t>
                </w:r>
              </w:sdtContent>
            </w:sdt>
            <w:r>
              <w:rPr>
                <w:rFonts w:asciiTheme="minorHAnsi" w:hAnsiTheme="minorHAnsi" w:cstheme="minorHAnsi"/>
                <w:szCs w:val="24"/>
              </w:rPr>
              <w:t xml:space="preserve"> </w:t>
            </w:r>
          </w:p>
        </w:tc>
      </w:tr>
    </w:tbl>
    <w:p w14:paraId="7D4107D0" w14:textId="77777777" w:rsidR="0077659A" w:rsidRDefault="0077659A">
      <w:pPr>
        <w:sectPr w:rsidR="0077659A">
          <w:headerReference w:type="default" r:id="rId6"/>
          <w:footerReference w:type="default" r:id="rId7"/>
          <w:pgSz w:w="11906" w:h="16838"/>
          <w:pgMar w:top="851" w:right="1418" w:bottom="1134" w:left="1418" w:header="907" w:footer="0" w:gutter="0"/>
          <w:cols w:space="708"/>
          <w:docGrid w:linePitch="360"/>
        </w:sectPr>
      </w:pPr>
    </w:p>
    <w:p w14:paraId="1C8DD339" w14:textId="2ED8A322" w:rsidR="006B725A" w:rsidRDefault="006B725A" w:rsidP="006B725A">
      <w:pPr>
        <w:pStyle w:val="Headline"/>
      </w:pPr>
      <w:r>
        <w:t xml:space="preserve">Fürth Festival </w:t>
      </w:r>
      <w:r w:rsidR="00FC1BDA">
        <w:t>verwandelt die Innenstadt in eine große Open-Air-Bühne</w:t>
      </w:r>
    </w:p>
    <w:p w14:paraId="27DBB9D5" w14:textId="0F64E860" w:rsidR="006B725A" w:rsidRDefault="006B725A" w:rsidP="006B725A">
      <w:r>
        <w:t>Bald ist es wieder so weit: Das mittlerweile legendäre Fürth Festival</w:t>
      </w:r>
      <w:r w:rsidR="000671FB">
        <w:t xml:space="preserve">, das von der </w:t>
      </w:r>
      <w:proofErr w:type="spellStart"/>
      <w:r w:rsidR="000671FB">
        <w:t>infra</w:t>
      </w:r>
      <w:proofErr w:type="spellEnd"/>
      <w:r w:rsidR="000671FB">
        <w:t xml:space="preserve"> </w:t>
      </w:r>
      <w:proofErr w:type="spellStart"/>
      <w:r w:rsidR="000671FB">
        <w:t>fürth</w:t>
      </w:r>
      <w:proofErr w:type="spellEnd"/>
      <w:r w:rsidR="000671FB">
        <w:t xml:space="preserve"> präsentiert wird,</w:t>
      </w:r>
      <w:r>
        <w:t xml:space="preserve"> lockt von Freitag, 10</w:t>
      </w:r>
      <w:r w:rsidR="00800966">
        <w:t>.</w:t>
      </w:r>
      <w:r>
        <w:t xml:space="preserve">, bis Sonntag, 12. Juli, wieder </w:t>
      </w:r>
      <w:r w:rsidR="0005311C">
        <w:t>alle</w:t>
      </w:r>
      <w:r w:rsidR="0005311C" w:rsidRPr="0005311C">
        <w:t>, die Freude an Kultur, Musik und geselligem Beisammensein unter freiem Himmel haben</w:t>
      </w:r>
      <w:r w:rsidR="0005311C">
        <w:t xml:space="preserve">, in </w:t>
      </w:r>
      <w:r>
        <w:t>die Kleeblattstadt</w:t>
      </w:r>
      <w:r w:rsidR="007F55AF">
        <w:t xml:space="preserve"> und das wie gewohnt zum Nulltarif</w:t>
      </w:r>
      <w:r>
        <w:t>. Die Frage „Wann wohin?“ ist auch in diesem Jahr die entscheidende, denn das Programm ist wie gewohnt abwechslungsreich und kurzweilig. Neben den bekannten Veranstaltungsflächen Fürther Freiheit, Hallplatz, Kirchenplatz</w:t>
      </w:r>
      <w:r w:rsidR="00FC1BDA">
        <w:t>, Lindenhain</w:t>
      </w:r>
      <w:r>
        <w:t xml:space="preserve"> und Grüner Markt ist in diesem Jahr auch der Rathaus-Innenhof mit dabei.  </w:t>
      </w:r>
    </w:p>
    <w:p w14:paraId="0CC910C5" w14:textId="67410B9E" w:rsidR="0005311C" w:rsidRDefault="006B725A" w:rsidP="0005311C">
      <w:r>
        <w:t>Auf der Fürther Freiheit steh</w:t>
      </w:r>
      <w:r w:rsidR="00800966">
        <w:t>t</w:t>
      </w:r>
      <w:r>
        <w:t xml:space="preserve"> drei Tage </w:t>
      </w:r>
      <w:r w:rsidR="00800966">
        <w:t>beste Unterhaltung</w:t>
      </w:r>
      <w:r>
        <w:t xml:space="preserve"> im Mittelpunkt. Höhepunkt am Freitagabend ist der legendäre „Gnadenlos-Grand-Prix“, der für mitreißende Stimmung sorgen wird, denn der Gaudi</w:t>
      </w:r>
      <w:r w:rsidR="0005311C">
        <w:t>-W</w:t>
      </w:r>
      <w:r>
        <w:t xml:space="preserve">ettbewerb genießt mittlerweile echten Kultstatus. </w:t>
      </w:r>
      <w:r w:rsidR="0005311C">
        <w:t xml:space="preserve">Zu den weiteren Gästen, die auf der Bühne einheizen, zählen die „Partyvögel“, </w:t>
      </w:r>
      <w:r w:rsidR="0005311C" w:rsidRPr="0005311C">
        <w:t>Tony Davis und Band</w:t>
      </w:r>
      <w:r w:rsidR="001060AC">
        <w:t xml:space="preserve">, „The </w:t>
      </w:r>
      <w:proofErr w:type="spellStart"/>
      <w:r w:rsidR="001060AC">
        <w:t>Heimatdamisch</w:t>
      </w:r>
      <w:proofErr w:type="spellEnd"/>
      <w:r w:rsidR="001060AC">
        <w:t xml:space="preserve">“, Pino Barone mit Band zusammen mit Volker Heißmann und Martin </w:t>
      </w:r>
      <w:proofErr w:type="spellStart"/>
      <w:r w:rsidR="001060AC">
        <w:t>Rassau</w:t>
      </w:r>
      <w:proofErr w:type="spellEnd"/>
      <w:r w:rsidR="001060AC">
        <w:t xml:space="preserve"> sowie „6 Feet </w:t>
      </w:r>
      <w:proofErr w:type="spellStart"/>
      <w:r w:rsidR="001060AC">
        <w:t>Four</w:t>
      </w:r>
      <w:proofErr w:type="spellEnd"/>
      <w:r w:rsidR="001060AC">
        <w:t>“.</w:t>
      </w:r>
    </w:p>
    <w:p w14:paraId="691C4C58" w14:textId="058953A6" w:rsidR="00381DB6" w:rsidRDefault="00381DB6" w:rsidP="0005311C">
      <w:r>
        <w:t>Am Hallplatz lockt ein musikalisches Potpourri verschiedener Stilrichtungen: Ob Folk, Blues, Punk</w:t>
      </w:r>
      <w:r w:rsidR="002F6143">
        <w:t xml:space="preserve">, Alternative mit Rainer von Vielen oder </w:t>
      </w:r>
      <w:r w:rsidR="002F6143" w:rsidRPr="002F6143">
        <w:t xml:space="preserve">virtuoses Rock’n’Roll-Spektakel inklusive entfesseltem Mundart-Pop </w:t>
      </w:r>
      <w:r w:rsidR="002F6143">
        <w:t xml:space="preserve">von </w:t>
      </w:r>
      <w:r w:rsidR="002F6143" w:rsidRPr="002F6143">
        <w:t>Gankino Circus</w:t>
      </w:r>
      <w:r w:rsidR="002F6143">
        <w:t xml:space="preserve"> – hier findet sich für jeden Musikbegeisterten was im Programm.</w:t>
      </w:r>
    </w:p>
    <w:p w14:paraId="5C0B478A" w14:textId="6B716627" w:rsidR="001060AC" w:rsidRDefault="001060AC" w:rsidP="0005311C">
      <w:r w:rsidRPr="001060AC">
        <w:t>Der Kirchenplatz St. Michael steht unter dem Motto „</w:t>
      </w:r>
      <w:r>
        <w:t>Lebendige Altstadt</w:t>
      </w:r>
      <w:r w:rsidRPr="001060AC">
        <w:t>“.</w:t>
      </w:r>
      <w:r>
        <w:t xml:space="preserve"> </w:t>
      </w:r>
      <w:r w:rsidRPr="001060AC">
        <w:t xml:space="preserve">Hier </w:t>
      </w:r>
      <w:r w:rsidR="00FC1BDA">
        <w:t xml:space="preserve">bietet </w:t>
      </w:r>
      <w:r w:rsidRPr="001060AC">
        <w:t>sich inmitten allen Trubels auch einmal die Gelegenheit, sich in behaglicher Atmosphäre zu entspannen und eine kurze Verschnaufpause einzulegen</w:t>
      </w:r>
      <w:r>
        <w:t xml:space="preserve">. </w:t>
      </w:r>
      <w:r w:rsidRPr="001060AC">
        <w:t xml:space="preserve">Das dazugehörige Programm ist </w:t>
      </w:r>
      <w:r w:rsidRPr="001060AC">
        <w:lastRenderedPageBreak/>
        <w:t xml:space="preserve">äußerst abwechslungsreich und </w:t>
      </w:r>
      <w:r>
        <w:t xml:space="preserve">der Auftritt von „My New Zoo“ zählt sicherlich zu einem der Höhepunkte. </w:t>
      </w:r>
    </w:p>
    <w:p w14:paraId="3ABD3490" w14:textId="50565200" w:rsidR="001060AC" w:rsidRPr="0005311C" w:rsidRDefault="001060AC" w:rsidP="0005311C">
      <w:r>
        <w:t xml:space="preserve">Nur einen Katzensprung entfernt geht </w:t>
      </w:r>
      <w:r w:rsidR="00613721">
        <w:t xml:space="preserve">es </w:t>
      </w:r>
      <w:r>
        <w:t xml:space="preserve">am </w:t>
      </w:r>
      <w:r w:rsidR="00613721">
        <w:t>Marktplatz (</w:t>
      </w:r>
      <w:r>
        <w:t>Grüne</w:t>
      </w:r>
      <w:r w:rsidR="00613721">
        <w:t>r</w:t>
      </w:r>
      <w:r>
        <w:t xml:space="preserve"> Markt</w:t>
      </w:r>
      <w:r w:rsidR="00613721">
        <w:t>)</w:t>
      </w:r>
      <w:r>
        <w:t xml:space="preserve"> </w:t>
      </w:r>
      <w:r w:rsidR="00613721">
        <w:t>mit echter „</w:t>
      </w:r>
      <w:proofErr w:type="spellStart"/>
      <w:r w:rsidR="00613721">
        <w:t>Handmade</w:t>
      </w:r>
      <w:proofErr w:type="spellEnd"/>
      <w:r w:rsidR="00613721">
        <w:t xml:space="preserve"> </w:t>
      </w:r>
      <w:proofErr w:type="spellStart"/>
      <w:r w:rsidR="00613721">
        <w:t>music</w:t>
      </w:r>
      <w:proofErr w:type="spellEnd"/>
      <w:r w:rsidR="00613721">
        <w:t xml:space="preserve">“ weiter. </w:t>
      </w:r>
      <w:r w:rsidR="00FC1BDA">
        <w:t xml:space="preserve">Empfehlenswert: </w:t>
      </w:r>
      <w:r w:rsidR="00613721" w:rsidRPr="00613721">
        <w:t>Wer Austro-Pop liebt, wird hier voll auf seine Kosten kommen</w:t>
      </w:r>
      <w:r w:rsidR="00613721">
        <w:t xml:space="preserve">, wenn die Band MTW den </w:t>
      </w:r>
      <w:r w:rsidR="00613721" w:rsidRPr="00613721">
        <w:t xml:space="preserve">Sound von STS eindrucksvoll </w:t>
      </w:r>
      <w:r w:rsidR="00613721">
        <w:t xml:space="preserve">zum Besten geben. Für Gänsehaut-Feeling werden </w:t>
      </w:r>
      <w:r w:rsidR="00613721" w:rsidRPr="00613721">
        <w:t>Andreas Kümmert &amp; The Electric Circus</w:t>
      </w:r>
      <w:r w:rsidR="00613721">
        <w:t xml:space="preserve"> sorgen, wenn der ehemalige Gewinner von „Voice </w:t>
      </w:r>
      <w:proofErr w:type="spellStart"/>
      <w:r w:rsidR="00613721">
        <w:t>of</w:t>
      </w:r>
      <w:proofErr w:type="spellEnd"/>
      <w:r w:rsidR="00613721">
        <w:t xml:space="preserve"> Germany“ mit </w:t>
      </w:r>
      <w:r w:rsidR="00613721" w:rsidRPr="00613721">
        <w:t xml:space="preserve">seiner markanten Stimme und großer Präsenz </w:t>
      </w:r>
      <w:r w:rsidR="00613721">
        <w:t>die Bühnen übernimmt.</w:t>
      </w:r>
    </w:p>
    <w:p w14:paraId="1769F5EC" w14:textId="473972FA" w:rsidR="00D35724" w:rsidRDefault="0005311C" w:rsidP="006B725A">
      <w:r>
        <w:t>Am Lindenhain dreht sich alles um d</w:t>
      </w:r>
      <w:r w:rsidR="00D35724">
        <w:t xml:space="preserve">en Nachwuchs: Das Jugendkulturmanagement der Stadt Fürth präsentiert am Freitag harten </w:t>
      </w:r>
      <w:proofErr w:type="spellStart"/>
      <w:r w:rsidR="00D35724">
        <w:t>Metal</w:t>
      </w:r>
      <w:proofErr w:type="spellEnd"/>
      <w:r w:rsidR="00D35724">
        <w:t xml:space="preserve"> Sound, währen</w:t>
      </w:r>
      <w:r w:rsidR="007F55AF">
        <w:t>d</w:t>
      </w:r>
      <w:r w:rsidR="00D35724">
        <w:t xml:space="preserve"> der Samstag ganz im Zeichen des</w:t>
      </w:r>
      <w:r w:rsidR="00D35724" w:rsidRPr="00D35724">
        <w:t xml:space="preserve"> Open Air Dance Contest </w:t>
      </w:r>
      <w:r w:rsidR="00D35724">
        <w:t xml:space="preserve">steht. </w:t>
      </w:r>
    </w:p>
    <w:p w14:paraId="434AFF7F" w14:textId="5342B896" w:rsidR="007F55AF" w:rsidRDefault="007F55AF" w:rsidP="006B725A">
      <w:r>
        <w:t>Drei Tage Unterhaltung gibt es diesmal auch wieder im Rathaus-Innenhof: Während am Freitag und Samstag insgesamt zehn Bands musikalische Vielfalt präsentieren, stehen am Sonntag die Kinder im Mittelpunkt. Auf sie wartet ein unterhaltsames Programm mit Theater, Musik und natürlich jeder Menge Spaß.</w:t>
      </w:r>
    </w:p>
    <w:p w14:paraId="1DACEC04" w14:textId="77777777" w:rsidR="00FC1BDA" w:rsidRDefault="00FC1BDA" w:rsidP="006B725A">
      <w:r>
        <w:t>Wie in der Vergangenheit ist</w:t>
      </w:r>
      <w:r w:rsidR="006B725A">
        <w:t xml:space="preserve"> auch die Tourist-Information </w:t>
      </w:r>
      <w:r>
        <w:t>mit dabei: Sie</w:t>
      </w:r>
      <w:r w:rsidR="006B725A">
        <w:t xml:space="preserve"> bietet am Samstag und Sonntag kostenlose Stadtführung</w:t>
      </w:r>
      <w:r>
        <w:t>en</w:t>
      </w:r>
      <w:r w:rsidR="006B725A">
        <w:t xml:space="preserve"> an. </w:t>
      </w:r>
    </w:p>
    <w:p w14:paraId="1CCB63C7" w14:textId="0955FF95" w:rsidR="0077659A" w:rsidRDefault="006B725A" w:rsidP="006B725A">
      <w:pPr>
        <w:rPr>
          <w:color w:val="auto"/>
        </w:rPr>
      </w:pPr>
      <w:r w:rsidRPr="00800966">
        <w:rPr>
          <w:color w:val="auto"/>
        </w:rPr>
        <w:t xml:space="preserve">Weitere Informationen und das ausführliche Programm unter </w:t>
      </w:r>
      <w:hyperlink r:id="rId8" w:history="1">
        <w:r w:rsidR="002941A6" w:rsidRPr="005707E5">
          <w:rPr>
            <w:rStyle w:val="Hyperlink"/>
          </w:rPr>
          <w:t>www.fuerth-festival.de</w:t>
        </w:r>
      </w:hyperlink>
      <w:r w:rsidRPr="00800966">
        <w:rPr>
          <w:color w:val="auto"/>
        </w:rPr>
        <w:t>.</w:t>
      </w:r>
    </w:p>
    <w:p w14:paraId="3849C5D4" w14:textId="77777777" w:rsidR="002941A6" w:rsidRDefault="002941A6" w:rsidP="002941A6">
      <w:pPr>
        <w:pStyle w:val="berschrift1"/>
        <w:spacing w:line="252" w:lineRule="auto"/>
      </w:pPr>
      <w:r>
        <w:t>Programmablauf 2026</w:t>
      </w:r>
    </w:p>
    <w:p w14:paraId="01371961" w14:textId="77777777" w:rsidR="002941A6" w:rsidRDefault="002941A6" w:rsidP="002941A6">
      <w:pPr>
        <w:pStyle w:val="berschrift2"/>
        <w:spacing w:line="252" w:lineRule="auto"/>
      </w:pPr>
      <w:r>
        <w:t>Hallplatz</w:t>
      </w:r>
    </w:p>
    <w:p w14:paraId="39D55D07" w14:textId="77777777" w:rsidR="002941A6" w:rsidRDefault="002941A6" w:rsidP="002941A6">
      <w:pPr>
        <w:spacing w:after="80" w:line="252" w:lineRule="auto"/>
      </w:pPr>
      <w:proofErr w:type="gramStart"/>
      <w:r>
        <w:t>Freitag</w:t>
      </w:r>
      <w:proofErr w:type="gramEnd"/>
      <w:r>
        <w:t xml:space="preserve"> 10.07.2026</w:t>
      </w:r>
    </w:p>
    <w:p w14:paraId="495EB7A0" w14:textId="77777777" w:rsidR="002941A6" w:rsidRDefault="002941A6" w:rsidP="002941A6">
      <w:pPr>
        <w:spacing w:after="80" w:line="252" w:lineRule="auto"/>
      </w:pPr>
      <w:r>
        <w:t>17.00 Uhr – 18.30 Uhr: The Fusilli Corporation</w:t>
      </w:r>
    </w:p>
    <w:p w14:paraId="51B75183" w14:textId="77777777" w:rsidR="002941A6" w:rsidRPr="002941A6" w:rsidRDefault="002941A6" w:rsidP="002941A6">
      <w:pPr>
        <w:spacing w:after="80" w:line="252" w:lineRule="auto"/>
        <w:rPr>
          <w:lang w:val="en-US"/>
        </w:rPr>
      </w:pPr>
      <w:r w:rsidRPr="002941A6">
        <w:rPr>
          <w:lang w:val="en-US"/>
        </w:rPr>
        <w:t xml:space="preserve">19.00 </w:t>
      </w:r>
      <w:proofErr w:type="spellStart"/>
      <w:r w:rsidRPr="002941A6">
        <w:rPr>
          <w:lang w:val="en-US"/>
        </w:rPr>
        <w:t>Uhr</w:t>
      </w:r>
      <w:proofErr w:type="spellEnd"/>
      <w:r w:rsidRPr="002941A6">
        <w:rPr>
          <w:lang w:val="en-US"/>
        </w:rPr>
        <w:t xml:space="preserve"> – 20.30 </w:t>
      </w:r>
      <w:proofErr w:type="spellStart"/>
      <w:r w:rsidRPr="002941A6">
        <w:rPr>
          <w:lang w:val="en-US"/>
        </w:rPr>
        <w:t>Uhr</w:t>
      </w:r>
      <w:proofErr w:type="spellEnd"/>
      <w:r w:rsidRPr="002941A6">
        <w:rPr>
          <w:lang w:val="en-US"/>
        </w:rPr>
        <w:t>: Mars Mushrooms</w:t>
      </w:r>
    </w:p>
    <w:p w14:paraId="00BEE702" w14:textId="77777777" w:rsidR="002941A6" w:rsidRPr="002941A6" w:rsidRDefault="002941A6" w:rsidP="002941A6">
      <w:pPr>
        <w:spacing w:after="80" w:line="252" w:lineRule="auto"/>
        <w:rPr>
          <w:lang w:val="en-US"/>
        </w:rPr>
      </w:pPr>
      <w:r w:rsidRPr="002941A6">
        <w:rPr>
          <w:lang w:val="en-US"/>
        </w:rPr>
        <w:t xml:space="preserve">21.00 </w:t>
      </w:r>
      <w:proofErr w:type="spellStart"/>
      <w:r w:rsidRPr="002941A6">
        <w:rPr>
          <w:lang w:val="en-US"/>
        </w:rPr>
        <w:t>Uhr</w:t>
      </w:r>
      <w:proofErr w:type="spellEnd"/>
      <w:r w:rsidRPr="002941A6">
        <w:rPr>
          <w:lang w:val="en-US"/>
        </w:rPr>
        <w:t xml:space="preserve"> – 23.00 </w:t>
      </w:r>
      <w:proofErr w:type="spellStart"/>
      <w:r w:rsidRPr="002941A6">
        <w:rPr>
          <w:lang w:val="en-US"/>
        </w:rPr>
        <w:t>Uhr</w:t>
      </w:r>
      <w:proofErr w:type="spellEnd"/>
      <w:r w:rsidRPr="002941A6">
        <w:rPr>
          <w:lang w:val="en-US"/>
        </w:rPr>
        <w:t xml:space="preserve">: </w:t>
      </w:r>
      <w:proofErr w:type="spellStart"/>
      <w:r w:rsidRPr="002941A6">
        <w:rPr>
          <w:lang w:val="en-US"/>
        </w:rPr>
        <w:t>Revelling</w:t>
      </w:r>
      <w:proofErr w:type="spellEnd"/>
      <w:r w:rsidRPr="002941A6">
        <w:rPr>
          <w:lang w:val="en-US"/>
        </w:rPr>
        <w:t xml:space="preserve"> Crooks</w:t>
      </w:r>
    </w:p>
    <w:p w14:paraId="36B0F817" w14:textId="77777777" w:rsidR="002941A6" w:rsidRDefault="002941A6" w:rsidP="002941A6">
      <w:pPr>
        <w:spacing w:after="80" w:line="252" w:lineRule="auto"/>
      </w:pPr>
      <w:proofErr w:type="gramStart"/>
      <w:r>
        <w:t>Samstag</w:t>
      </w:r>
      <w:proofErr w:type="gramEnd"/>
      <w:r>
        <w:t xml:space="preserve"> 11.07.2026</w:t>
      </w:r>
    </w:p>
    <w:p w14:paraId="3E2A6552" w14:textId="77777777" w:rsidR="002941A6" w:rsidRDefault="002941A6" w:rsidP="002941A6">
      <w:pPr>
        <w:spacing w:after="80" w:line="252" w:lineRule="auto"/>
      </w:pPr>
      <w:r>
        <w:t xml:space="preserve">16.30 Uhr – 17.30 Uhr: </w:t>
      </w:r>
      <w:proofErr w:type="spellStart"/>
      <w:r>
        <w:t>GoCat</w:t>
      </w:r>
      <w:proofErr w:type="spellEnd"/>
    </w:p>
    <w:p w14:paraId="7B7DCD5B" w14:textId="77777777" w:rsidR="002941A6" w:rsidRDefault="002941A6" w:rsidP="002941A6">
      <w:pPr>
        <w:spacing w:after="80" w:line="252" w:lineRule="auto"/>
      </w:pPr>
      <w:r>
        <w:t xml:space="preserve">19.00 Uhr – 21.00 Uhr: Dr. </w:t>
      </w:r>
      <w:proofErr w:type="spellStart"/>
      <w:r>
        <w:t>Umwuchts</w:t>
      </w:r>
      <w:proofErr w:type="spellEnd"/>
      <w:r>
        <w:t xml:space="preserve"> Tanzpalast</w:t>
      </w:r>
    </w:p>
    <w:p w14:paraId="243C22B5" w14:textId="77777777" w:rsidR="002941A6" w:rsidRDefault="002941A6" w:rsidP="002941A6">
      <w:pPr>
        <w:spacing w:after="80" w:line="252" w:lineRule="auto"/>
      </w:pPr>
      <w:r>
        <w:t>21.45 Uhr – 23.00 Uhr: Gankino Circus</w:t>
      </w:r>
    </w:p>
    <w:p w14:paraId="320C3CF7" w14:textId="77777777" w:rsidR="002941A6" w:rsidRDefault="002941A6" w:rsidP="002941A6">
      <w:pPr>
        <w:spacing w:after="80" w:line="252" w:lineRule="auto"/>
      </w:pPr>
      <w:proofErr w:type="gramStart"/>
      <w:r>
        <w:lastRenderedPageBreak/>
        <w:t>Sonntag</w:t>
      </w:r>
      <w:proofErr w:type="gramEnd"/>
      <w:r>
        <w:t xml:space="preserve"> 12.07.2026</w:t>
      </w:r>
    </w:p>
    <w:p w14:paraId="1A8BA6F3" w14:textId="77777777" w:rsidR="002941A6" w:rsidRPr="002941A6" w:rsidRDefault="002941A6" w:rsidP="002941A6">
      <w:pPr>
        <w:spacing w:after="80" w:line="252" w:lineRule="auto"/>
        <w:rPr>
          <w:lang w:val="en-US"/>
        </w:rPr>
      </w:pPr>
      <w:r w:rsidRPr="002941A6">
        <w:rPr>
          <w:lang w:val="en-US"/>
        </w:rPr>
        <w:t xml:space="preserve">15.00 </w:t>
      </w:r>
      <w:proofErr w:type="spellStart"/>
      <w:r w:rsidRPr="002941A6">
        <w:rPr>
          <w:lang w:val="en-US"/>
        </w:rPr>
        <w:t>Uhr</w:t>
      </w:r>
      <w:proofErr w:type="spellEnd"/>
      <w:r w:rsidRPr="002941A6">
        <w:rPr>
          <w:lang w:val="en-US"/>
        </w:rPr>
        <w:t xml:space="preserve"> – 16.00 </w:t>
      </w:r>
      <w:proofErr w:type="spellStart"/>
      <w:r w:rsidRPr="002941A6">
        <w:rPr>
          <w:lang w:val="en-US"/>
        </w:rPr>
        <w:t>Uhr</w:t>
      </w:r>
      <w:proofErr w:type="spellEnd"/>
      <w:r w:rsidRPr="002941A6">
        <w:rPr>
          <w:lang w:val="en-US"/>
        </w:rPr>
        <w:t>: The Redemption Brothers</w:t>
      </w:r>
    </w:p>
    <w:p w14:paraId="7A907C3C" w14:textId="77777777" w:rsidR="002941A6" w:rsidRPr="002941A6" w:rsidRDefault="002941A6" w:rsidP="002941A6">
      <w:pPr>
        <w:spacing w:after="80" w:line="252" w:lineRule="auto"/>
        <w:rPr>
          <w:lang w:val="en-US"/>
        </w:rPr>
      </w:pPr>
      <w:r w:rsidRPr="002941A6">
        <w:rPr>
          <w:lang w:val="en-US"/>
        </w:rPr>
        <w:t xml:space="preserve">16.30 </w:t>
      </w:r>
      <w:proofErr w:type="spellStart"/>
      <w:r w:rsidRPr="002941A6">
        <w:rPr>
          <w:lang w:val="en-US"/>
        </w:rPr>
        <w:t>Uhr</w:t>
      </w:r>
      <w:proofErr w:type="spellEnd"/>
      <w:r w:rsidRPr="002941A6">
        <w:rPr>
          <w:lang w:val="en-US"/>
        </w:rPr>
        <w:t xml:space="preserve"> – 18.00 </w:t>
      </w:r>
      <w:proofErr w:type="spellStart"/>
      <w:r w:rsidRPr="002941A6">
        <w:rPr>
          <w:lang w:val="en-US"/>
        </w:rPr>
        <w:t>Uhr</w:t>
      </w:r>
      <w:proofErr w:type="spellEnd"/>
      <w:r w:rsidRPr="002941A6">
        <w:rPr>
          <w:lang w:val="en-US"/>
        </w:rPr>
        <w:t xml:space="preserve">: </w:t>
      </w:r>
      <w:proofErr w:type="spellStart"/>
      <w:r w:rsidRPr="002941A6">
        <w:rPr>
          <w:lang w:val="en-US"/>
        </w:rPr>
        <w:t>Suitcliff</w:t>
      </w:r>
      <w:proofErr w:type="spellEnd"/>
    </w:p>
    <w:p w14:paraId="13FB0056" w14:textId="77777777" w:rsidR="002941A6" w:rsidRDefault="002941A6" w:rsidP="002941A6">
      <w:pPr>
        <w:spacing w:after="80" w:line="252" w:lineRule="auto"/>
      </w:pPr>
      <w:r>
        <w:t>18.30 Uhr – 20.00 Uhr: Rainer von Vielen</w:t>
      </w:r>
    </w:p>
    <w:p w14:paraId="1F48A482" w14:textId="77777777" w:rsidR="002941A6" w:rsidRDefault="002941A6" w:rsidP="002941A6">
      <w:pPr>
        <w:pStyle w:val="berschrift2"/>
        <w:spacing w:line="252" w:lineRule="auto"/>
      </w:pPr>
      <w:r>
        <w:t>Kirchenplatz St. Michael</w:t>
      </w:r>
    </w:p>
    <w:p w14:paraId="40DBCAB8" w14:textId="77777777" w:rsidR="002941A6" w:rsidRDefault="002941A6" w:rsidP="002941A6">
      <w:pPr>
        <w:spacing w:after="80" w:line="252" w:lineRule="auto"/>
      </w:pPr>
      <w:r>
        <w:t>Freitag</w:t>
      </w:r>
    </w:p>
    <w:p w14:paraId="4AFCD739" w14:textId="77777777" w:rsidR="002941A6" w:rsidRDefault="002941A6" w:rsidP="002941A6">
      <w:pPr>
        <w:spacing w:after="80" w:line="252" w:lineRule="auto"/>
      </w:pPr>
      <w:r>
        <w:t xml:space="preserve">18:00 bis 19:00 Uhr: Ok nice </w:t>
      </w:r>
      <w:proofErr w:type="spellStart"/>
      <w:r>
        <w:t>try</w:t>
      </w:r>
      <w:proofErr w:type="spellEnd"/>
    </w:p>
    <w:p w14:paraId="60D99280" w14:textId="77777777" w:rsidR="002941A6" w:rsidRPr="00902151" w:rsidRDefault="002941A6" w:rsidP="002941A6">
      <w:pPr>
        <w:spacing w:after="80" w:line="252" w:lineRule="auto"/>
      </w:pPr>
      <w:r w:rsidRPr="00902151">
        <w:t xml:space="preserve">19:30 bis 21:00 Uhr: John Q </w:t>
      </w:r>
      <w:proofErr w:type="spellStart"/>
      <w:r w:rsidRPr="00902151">
        <w:t>Irritated</w:t>
      </w:r>
      <w:proofErr w:type="spellEnd"/>
    </w:p>
    <w:p w14:paraId="15D62ED1" w14:textId="77777777" w:rsidR="002941A6" w:rsidRDefault="002941A6" w:rsidP="002941A6">
      <w:pPr>
        <w:spacing w:after="80" w:line="252" w:lineRule="auto"/>
      </w:pPr>
      <w:r>
        <w:t xml:space="preserve">21:30 bis 23:00 Uhr: Die </w:t>
      </w:r>
      <w:proofErr w:type="gramStart"/>
      <w:r>
        <w:t>Japanische</w:t>
      </w:r>
      <w:proofErr w:type="gramEnd"/>
      <w:r>
        <w:t xml:space="preserve"> Clubjacke</w:t>
      </w:r>
    </w:p>
    <w:p w14:paraId="54CEB422" w14:textId="77777777" w:rsidR="002941A6" w:rsidRDefault="002941A6" w:rsidP="002941A6">
      <w:pPr>
        <w:spacing w:after="80" w:line="252" w:lineRule="auto"/>
      </w:pPr>
      <w:proofErr w:type="gramStart"/>
      <w:r>
        <w:t>Samstag</w:t>
      </w:r>
      <w:proofErr w:type="gramEnd"/>
      <w:r>
        <w:t xml:space="preserve"> 11.07.2026</w:t>
      </w:r>
    </w:p>
    <w:p w14:paraId="18E15CA3" w14:textId="77777777" w:rsidR="002941A6" w:rsidRDefault="002941A6" w:rsidP="002941A6">
      <w:pPr>
        <w:spacing w:after="80" w:line="252" w:lineRule="auto"/>
      </w:pPr>
      <w:r>
        <w:t>15:00 bis 16:00 Uhr: Lena Dobler</w:t>
      </w:r>
    </w:p>
    <w:p w14:paraId="18AB9C5A" w14:textId="77777777" w:rsidR="002941A6" w:rsidRDefault="002941A6" w:rsidP="002941A6">
      <w:pPr>
        <w:spacing w:after="80" w:line="252" w:lineRule="auto"/>
      </w:pPr>
      <w:r>
        <w:t xml:space="preserve">16:30 bis 17:15 Uhr: Orchestra </w:t>
      </w:r>
      <w:proofErr w:type="spellStart"/>
      <w:r>
        <w:t>Grandessa</w:t>
      </w:r>
      <w:proofErr w:type="spellEnd"/>
    </w:p>
    <w:p w14:paraId="0A99F8F2" w14:textId="77777777" w:rsidR="002941A6" w:rsidRPr="002941A6" w:rsidRDefault="002941A6" w:rsidP="002941A6">
      <w:pPr>
        <w:spacing w:after="80" w:line="252" w:lineRule="auto"/>
        <w:rPr>
          <w:lang w:val="en-US"/>
        </w:rPr>
      </w:pPr>
      <w:r w:rsidRPr="002941A6">
        <w:rPr>
          <w:lang w:val="en-US"/>
        </w:rPr>
        <w:t xml:space="preserve">17:45 bis 19:15 </w:t>
      </w:r>
      <w:proofErr w:type="spellStart"/>
      <w:r w:rsidRPr="002941A6">
        <w:rPr>
          <w:lang w:val="en-US"/>
        </w:rPr>
        <w:t>Uhr</w:t>
      </w:r>
      <w:proofErr w:type="spellEnd"/>
      <w:r w:rsidRPr="002941A6">
        <w:rPr>
          <w:lang w:val="en-US"/>
        </w:rPr>
        <w:t>: The Southern Funk Conspiracy</w:t>
      </w:r>
    </w:p>
    <w:p w14:paraId="4FF023FF" w14:textId="77777777" w:rsidR="002941A6" w:rsidRDefault="002941A6" w:rsidP="002941A6">
      <w:pPr>
        <w:spacing w:after="80" w:line="252" w:lineRule="auto"/>
      </w:pPr>
      <w:r>
        <w:t>19:45 bis 21:00 Uhr: BAMM</w:t>
      </w:r>
    </w:p>
    <w:p w14:paraId="4AA1BD6F" w14:textId="77777777" w:rsidR="002941A6" w:rsidRDefault="002941A6" w:rsidP="002941A6">
      <w:pPr>
        <w:spacing w:after="80" w:line="252" w:lineRule="auto"/>
      </w:pPr>
      <w:r>
        <w:t>21:30 bis 23:00 Uhr: My New Zoo</w:t>
      </w:r>
    </w:p>
    <w:p w14:paraId="39ED3653" w14:textId="77777777" w:rsidR="002941A6" w:rsidRPr="002941A6" w:rsidRDefault="002941A6" w:rsidP="002941A6">
      <w:pPr>
        <w:spacing w:after="80" w:line="252" w:lineRule="auto"/>
        <w:rPr>
          <w:lang w:val="en-US"/>
        </w:rPr>
      </w:pPr>
      <w:r w:rsidRPr="002941A6">
        <w:rPr>
          <w:lang w:val="en-US"/>
        </w:rPr>
        <w:t>Sonntag 12.07.2026</w:t>
      </w:r>
    </w:p>
    <w:p w14:paraId="5C49D050" w14:textId="77777777" w:rsidR="002941A6" w:rsidRPr="002941A6" w:rsidRDefault="002941A6" w:rsidP="002941A6">
      <w:pPr>
        <w:spacing w:after="80" w:line="252" w:lineRule="auto"/>
        <w:rPr>
          <w:lang w:val="en-US"/>
        </w:rPr>
      </w:pPr>
      <w:r w:rsidRPr="002941A6">
        <w:rPr>
          <w:lang w:val="en-US"/>
        </w:rPr>
        <w:t xml:space="preserve">11:30 bis 12:30 </w:t>
      </w:r>
      <w:proofErr w:type="spellStart"/>
      <w:r w:rsidRPr="002941A6">
        <w:rPr>
          <w:lang w:val="en-US"/>
        </w:rPr>
        <w:t>Uhr</w:t>
      </w:r>
      <w:proofErr w:type="spellEnd"/>
      <w:r w:rsidRPr="002941A6">
        <w:rPr>
          <w:lang w:val="en-US"/>
        </w:rPr>
        <w:t>: Bach gets the Blues feat. The Global Blues Resistance</w:t>
      </w:r>
    </w:p>
    <w:p w14:paraId="16C975D1" w14:textId="77777777" w:rsidR="002941A6" w:rsidRDefault="002941A6" w:rsidP="002941A6">
      <w:pPr>
        <w:spacing w:after="80" w:line="252" w:lineRule="auto"/>
      </w:pPr>
      <w:r>
        <w:t>12:30 bis 13:15 Uhr: Vokalrunde</w:t>
      </w:r>
    </w:p>
    <w:p w14:paraId="49B983DB" w14:textId="77777777" w:rsidR="002941A6" w:rsidRDefault="002941A6" w:rsidP="002941A6">
      <w:pPr>
        <w:spacing w:after="80" w:line="252" w:lineRule="auto"/>
      </w:pPr>
      <w:r>
        <w:t>13:30 bis 14:00 Uhr: Kinderprogramm: Jo Mayr</w:t>
      </w:r>
    </w:p>
    <w:p w14:paraId="6D04337C" w14:textId="77777777" w:rsidR="002941A6" w:rsidRDefault="002941A6" w:rsidP="002941A6">
      <w:pPr>
        <w:spacing w:after="80" w:line="252" w:lineRule="auto"/>
      </w:pPr>
      <w:r>
        <w:t xml:space="preserve">14:15 bis 15:00 Uhr: Kinderprogramm: Carmen und die </w:t>
      </w:r>
      <w:proofErr w:type="spellStart"/>
      <w:r>
        <w:t>MiniMusikanten</w:t>
      </w:r>
      <w:proofErr w:type="spellEnd"/>
    </w:p>
    <w:p w14:paraId="55380E76" w14:textId="77777777" w:rsidR="002941A6" w:rsidRDefault="002941A6" w:rsidP="002941A6">
      <w:pPr>
        <w:spacing w:after="80" w:line="252" w:lineRule="auto"/>
      </w:pPr>
      <w:r>
        <w:t xml:space="preserve">15:30 bis 16:30 Uhr: </w:t>
      </w:r>
      <w:proofErr w:type="spellStart"/>
      <w:r>
        <w:t>LieBer</w:t>
      </w:r>
      <w:proofErr w:type="spellEnd"/>
      <w:r>
        <w:t xml:space="preserve"> Trio</w:t>
      </w:r>
    </w:p>
    <w:p w14:paraId="628FACCA" w14:textId="77777777" w:rsidR="002941A6" w:rsidRDefault="002941A6" w:rsidP="002941A6">
      <w:pPr>
        <w:spacing w:after="80" w:line="252" w:lineRule="auto"/>
      </w:pPr>
      <w:r>
        <w:t xml:space="preserve">17:00 bis 18:00 Uhr: </w:t>
      </w:r>
      <w:proofErr w:type="spellStart"/>
      <w:r>
        <w:t>Crimson</w:t>
      </w:r>
      <w:proofErr w:type="spellEnd"/>
      <w:r>
        <w:t xml:space="preserve"> Roots</w:t>
      </w:r>
    </w:p>
    <w:p w14:paraId="3CE4BF1D" w14:textId="77777777" w:rsidR="002941A6" w:rsidRDefault="002941A6" w:rsidP="002941A6">
      <w:pPr>
        <w:spacing w:after="80" w:line="252" w:lineRule="auto"/>
      </w:pPr>
      <w:r>
        <w:t xml:space="preserve">18:30 bis 20:00 Uhr: Muddy </w:t>
      </w:r>
      <w:proofErr w:type="spellStart"/>
      <w:r>
        <w:t>What</w:t>
      </w:r>
      <w:proofErr w:type="spellEnd"/>
      <w:r>
        <w:t>?</w:t>
      </w:r>
    </w:p>
    <w:p w14:paraId="2E848D6F" w14:textId="77777777" w:rsidR="002941A6" w:rsidRDefault="002941A6" w:rsidP="002941A6">
      <w:pPr>
        <w:spacing w:after="80" w:line="252" w:lineRule="auto"/>
      </w:pPr>
      <w:r>
        <w:br w:type="page"/>
      </w:r>
    </w:p>
    <w:p w14:paraId="2E32A342" w14:textId="77777777" w:rsidR="002941A6" w:rsidRDefault="002941A6" w:rsidP="002941A6">
      <w:pPr>
        <w:spacing w:after="80" w:line="252" w:lineRule="auto"/>
      </w:pPr>
    </w:p>
    <w:p w14:paraId="67ADDCD6" w14:textId="77777777" w:rsidR="002941A6" w:rsidRDefault="002941A6" w:rsidP="002941A6">
      <w:pPr>
        <w:pStyle w:val="berschrift2"/>
        <w:spacing w:line="252" w:lineRule="auto"/>
      </w:pPr>
      <w:r>
        <w:t>Grüner Markt</w:t>
      </w:r>
    </w:p>
    <w:p w14:paraId="13FDF0FC" w14:textId="77777777" w:rsidR="002941A6" w:rsidRDefault="002941A6" w:rsidP="002941A6">
      <w:pPr>
        <w:spacing w:after="80" w:line="252" w:lineRule="auto"/>
      </w:pPr>
      <w:proofErr w:type="gramStart"/>
      <w:r>
        <w:t>Freitag</w:t>
      </w:r>
      <w:proofErr w:type="gramEnd"/>
      <w:r>
        <w:t xml:space="preserve"> 10.07.2026</w:t>
      </w:r>
    </w:p>
    <w:p w14:paraId="1012B4F6" w14:textId="77777777" w:rsidR="002941A6" w:rsidRDefault="002941A6" w:rsidP="002941A6">
      <w:pPr>
        <w:spacing w:after="80" w:line="252" w:lineRule="auto"/>
      </w:pPr>
      <w:r>
        <w:t xml:space="preserve">18.00 Uhr – 22.00 Uhr: </w:t>
      </w:r>
      <w:proofErr w:type="spellStart"/>
      <w:r>
        <w:t>Amokoma</w:t>
      </w:r>
      <w:proofErr w:type="spellEnd"/>
    </w:p>
    <w:p w14:paraId="38B50ACC" w14:textId="77777777" w:rsidR="002941A6" w:rsidRDefault="002941A6" w:rsidP="002941A6">
      <w:pPr>
        <w:spacing w:after="80" w:line="252" w:lineRule="auto"/>
      </w:pPr>
      <w:proofErr w:type="gramStart"/>
      <w:r>
        <w:t>Samstag</w:t>
      </w:r>
      <w:proofErr w:type="gramEnd"/>
      <w:r>
        <w:t xml:space="preserve"> 11.07.2026</w:t>
      </w:r>
    </w:p>
    <w:p w14:paraId="146C0E40" w14:textId="77777777" w:rsidR="002941A6" w:rsidRDefault="002941A6" w:rsidP="002941A6">
      <w:pPr>
        <w:spacing w:after="80" w:line="252" w:lineRule="auto"/>
      </w:pPr>
      <w:r>
        <w:t xml:space="preserve">16.00 Uhr – 17.30 Uhr: Ministry </w:t>
      </w:r>
      <w:proofErr w:type="spellStart"/>
      <w:r>
        <w:t>of</w:t>
      </w:r>
      <w:proofErr w:type="spellEnd"/>
      <w:r>
        <w:t xml:space="preserve"> Rhythm</w:t>
      </w:r>
    </w:p>
    <w:p w14:paraId="106B746F" w14:textId="77777777" w:rsidR="002941A6" w:rsidRDefault="002941A6" w:rsidP="002941A6">
      <w:pPr>
        <w:spacing w:after="80" w:line="252" w:lineRule="auto"/>
      </w:pPr>
      <w:r>
        <w:t xml:space="preserve">18.00 Uhr – 20.00 Uhr: Wolfgang </w:t>
      </w:r>
      <w:proofErr w:type="spellStart"/>
      <w:r>
        <w:t>Bernreuther</w:t>
      </w:r>
      <w:proofErr w:type="spellEnd"/>
      <w:r>
        <w:t xml:space="preserve"> und Band</w:t>
      </w:r>
    </w:p>
    <w:p w14:paraId="055E8F3C" w14:textId="77777777" w:rsidR="002941A6" w:rsidRDefault="002941A6" w:rsidP="002941A6">
      <w:pPr>
        <w:spacing w:after="80" w:line="252" w:lineRule="auto"/>
      </w:pPr>
      <w:r>
        <w:t>20.30 Uhr – 22.00 Uhr: Andreas Kümmert Band</w:t>
      </w:r>
    </w:p>
    <w:p w14:paraId="17A99A29" w14:textId="77777777" w:rsidR="002941A6" w:rsidRDefault="002941A6" w:rsidP="002941A6">
      <w:pPr>
        <w:spacing w:after="80" w:line="252" w:lineRule="auto"/>
      </w:pPr>
      <w:proofErr w:type="gramStart"/>
      <w:r>
        <w:t>Sonntag</w:t>
      </w:r>
      <w:proofErr w:type="gramEnd"/>
      <w:r>
        <w:t xml:space="preserve"> 12.07.2026</w:t>
      </w:r>
    </w:p>
    <w:p w14:paraId="608BD48F" w14:textId="77777777" w:rsidR="002941A6" w:rsidRDefault="002941A6" w:rsidP="002941A6">
      <w:pPr>
        <w:spacing w:after="80" w:line="252" w:lineRule="auto"/>
      </w:pPr>
      <w:r>
        <w:t xml:space="preserve">15.00 Uhr – 17.00 Uhr: Lina </w:t>
      </w:r>
      <w:proofErr w:type="spellStart"/>
      <w:r>
        <w:t>Bò</w:t>
      </w:r>
      <w:proofErr w:type="spellEnd"/>
    </w:p>
    <w:p w14:paraId="6F665E98" w14:textId="77777777" w:rsidR="002941A6" w:rsidRDefault="002941A6" w:rsidP="002941A6">
      <w:pPr>
        <w:spacing w:after="80" w:line="252" w:lineRule="auto"/>
      </w:pPr>
      <w:r>
        <w:t>18.00 Uhr – 20.00 Uhr: MTW</w:t>
      </w:r>
    </w:p>
    <w:p w14:paraId="4547D598" w14:textId="77777777" w:rsidR="002941A6" w:rsidRDefault="002941A6" w:rsidP="002941A6">
      <w:pPr>
        <w:pStyle w:val="berschrift2"/>
        <w:spacing w:line="252" w:lineRule="auto"/>
      </w:pPr>
      <w:r>
        <w:t>Lindenhain</w:t>
      </w:r>
    </w:p>
    <w:p w14:paraId="6FDA031B" w14:textId="77777777" w:rsidR="002941A6" w:rsidRDefault="002941A6" w:rsidP="002941A6">
      <w:pPr>
        <w:spacing w:after="80" w:line="252" w:lineRule="auto"/>
      </w:pPr>
      <w:r>
        <w:t>Junge Kultur am Lindenhain 2026</w:t>
      </w:r>
    </w:p>
    <w:p w14:paraId="19B60950" w14:textId="77777777" w:rsidR="002941A6" w:rsidRPr="002941A6" w:rsidRDefault="002941A6" w:rsidP="002941A6">
      <w:pPr>
        <w:spacing w:after="80" w:line="252" w:lineRule="auto"/>
        <w:rPr>
          <w:lang w:val="en-US"/>
        </w:rPr>
      </w:pPr>
      <w:r w:rsidRPr="002941A6">
        <w:rPr>
          <w:lang w:val="en-US"/>
        </w:rPr>
        <w:t xml:space="preserve">Freitag, 10.07.2026, 17.30 – 23.00 </w:t>
      </w:r>
      <w:proofErr w:type="spellStart"/>
      <w:r w:rsidRPr="002941A6">
        <w:rPr>
          <w:lang w:val="en-US"/>
        </w:rPr>
        <w:t>Uhr</w:t>
      </w:r>
      <w:proofErr w:type="spellEnd"/>
    </w:p>
    <w:p w14:paraId="7790081E" w14:textId="77777777" w:rsidR="002941A6" w:rsidRPr="002941A6" w:rsidRDefault="002941A6" w:rsidP="002941A6">
      <w:pPr>
        <w:spacing w:after="80" w:line="252" w:lineRule="auto"/>
        <w:rPr>
          <w:lang w:val="en-US"/>
        </w:rPr>
      </w:pPr>
      <w:proofErr w:type="spellStart"/>
      <w:r w:rsidRPr="002941A6">
        <w:rPr>
          <w:lang w:val="en-US"/>
        </w:rPr>
        <w:t>Meddl</w:t>
      </w:r>
      <w:proofErr w:type="spellEnd"/>
      <w:r w:rsidRPr="002941A6">
        <w:rPr>
          <w:lang w:val="en-US"/>
        </w:rPr>
        <w:t xml:space="preserve"> am Hain</w:t>
      </w:r>
    </w:p>
    <w:p w14:paraId="6B9460BB" w14:textId="77777777" w:rsidR="002941A6" w:rsidRPr="002941A6" w:rsidRDefault="002941A6" w:rsidP="002941A6">
      <w:pPr>
        <w:spacing w:after="80" w:line="252" w:lineRule="auto"/>
        <w:rPr>
          <w:lang w:val="en-US"/>
        </w:rPr>
      </w:pPr>
      <w:r w:rsidRPr="002941A6">
        <w:rPr>
          <w:lang w:val="en-US"/>
        </w:rPr>
        <w:t xml:space="preserve">16:00 </w:t>
      </w:r>
      <w:proofErr w:type="spellStart"/>
      <w:r w:rsidRPr="002941A6">
        <w:rPr>
          <w:lang w:val="en-US"/>
        </w:rPr>
        <w:t>Uhr</w:t>
      </w:r>
      <w:proofErr w:type="spellEnd"/>
      <w:r w:rsidRPr="002941A6">
        <w:rPr>
          <w:lang w:val="en-US"/>
        </w:rPr>
        <w:t>: Screaming-Workshop</w:t>
      </w:r>
    </w:p>
    <w:p w14:paraId="364FCD43" w14:textId="77777777" w:rsidR="002941A6" w:rsidRDefault="002941A6" w:rsidP="002941A6">
      <w:pPr>
        <w:spacing w:after="80" w:line="252" w:lineRule="auto"/>
      </w:pPr>
      <w:r>
        <w:t>17:30 Uhr: Offizieller Einlass</w:t>
      </w:r>
    </w:p>
    <w:p w14:paraId="2E824966" w14:textId="77777777" w:rsidR="002941A6" w:rsidRDefault="002941A6" w:rsidP="002941A6">
      <w:pPr>
        <w:spacing w:after="80" w:line="252" w:lineRule="auto"/>
      </w:pPr>
      <w:r>
        <w:t>Mainstage:</w:t>
      </w:r>
    </w:p>
    <w:p w14:paraId="5746A186" w14:textId="77777777" w:rsidR="002941A6" w:rsidRDefault="002941A6" w:rsidP="002941A6">
      <w:pPr>
        <w:spacing w:after="80" w:line="252" w:lineRule="auto"/>
      </w:pPr>
      <w:r>
        <w:t xml:space="preserve">18:05 Uhr: </w:t>
      </w:r>
      <w:proofErr w:type="spellStart"/>
      <w:r>
        <w:t>Sons</w:t>
      </w:r>
      <w:proofErr w:type="spellEnd"/>
      <w:r>
        <w:t xml:space="preserve"> </w:t>
      </w:r>
      <w:proofErr w:type="spellStart"/>
      <w:r>
        <w:t>of</w:t>
      </w:r>
      <w:proofErr w:type="spellEnd"/>
      <w:r>
        <w:t xml:space="preserve"> Savage</w:t>
      </w:r>
    </w:p>
    <w:p w14:paraId="4BAF78DB" w14:textId="77777777" w:rsidR="002941A6" w:rsidRPr="002941A6" w:rsidRDefault="002941A6" w:rsidP="002941A6">
      <w:pPr>
        <w:spacing w:after="80" w:line="252" w:lineRule="auto"/>
        <w:rPr>
          <w:lang w:val="en-US"/>
        </w:rPr>
      </w:pPr>
      <w:r w:rsidRPr="002941A6">
        <w:rPr>
          <w:lang w:val="en-US"/>
        </w:rPr>
        <w:t xml:space="preserve">19:05 </w:t>
      </w:r>
      <w:proofErr w:type="spellStart"/>
      <w:r w:rsidRPr="002941A6">
        <w:rPr>
          <w:lang w:val="en-US"/>
        </w:rPr>
        <w:t>Uhr</w:t>
      </w:r>
      <w:proofErr w:type="spellEnd"/>
      <w:r w:rsidRPr="002941A6">
        <w:rPr>
          <w:lang w:val="en-US"/>
        </w:rPr>
        <w:t xml:space="preserve">: </w:t>
      </w:r>
      <w:proofErr w:type="spellStart"/>
      <w:r w:rsidRPr="002941A6">
        <w:rPr>
          <w:lang w:val="en-US"/>
        </w:rPr>
        <w:t>Scyon</w:t>
      </w:r>
      <w:proofErr w:type="spellEnd"/>
      <w:r w:rsidRPr="002941A6">
        <w:rPr>
          <w:lang w:val="en-US"/>
        </w:rPr>
        <w:t xml:space="preserve"> Foto</w:t>
      </w:r>
    </w:p>
    <w:p w14:paraId="25BC47F8" w14:textId="77777777" w:rsidR="002941A6" w:rsidRPr="002941A6" w:rsidRDefault="002941A6" w:rsidP="002941A6">
      <w:pPr>
        <w:spacing w:after="80" w:line="252" w:lineRule="auto"/>
        <w:rPr>
          <w:lang w:val="en-US"/>
        </w:rPr>
      </w:pPr>
      <w:r w:rsidRPr="002941A6">
        <w:rPr>
          <w:lang w:val="en-US"/>
        </w:rPr>
        <w:t xml:space="preserve">20:20 </w:t>
      </w:r>
      <w:proofErr w:type="spellStart"/>
      <w:r w:rsidRPr="002941A6">
        <w:rPr>
          <w:lang w:val="en-US"/>
        </w:rPr>
        <w:t>Uhr</w:t>
      </w:r>
      <w:proofErr w:type="spellEnd"/>
      <w:r w:rsidRPr="002941A6">
        <w:rPr>
          <w:lang w:val="en-US"/>
        </w:rPr>
        <w:t>: The World You Wanted</w:t>
      </w:r>
    </w:p>
    <w:p w14:paraId="4321C9D6" w14:textId="77777777" w:rsidR="002941A6" w:rsidRPr="002941A6" w:rsidRDefault="002941A6" w:rsidP="002941A6">
      <w:pPr>
        <w:spacing w:after="80" w:line="252" w:lineRule="auto"/>
        <w:rPr>
          <w:lang w:val="en-US"/>
        </w:rPr>
      </w:pPr>
      <w:r w:rsidRPr="002941A6">
        <w:rPr>
          <w:lang w:val="en-US"/>
        </w:rPr>
        <w:t xml:space="preserve">21:50 </w:t>
      </w:r>
      <w:proofErr w:type="spellStart"/>
      <w:r w:rsidRPr="002941A6">
        <w:rPr>
          <w:lang w:val="en-US"/>
        </w:rPr>
        <w:t>Uhr</w:t>
      </w:r>
      <w:proofErr w:type="spellEnd"/>
      <w:r w:rsidRPr="002941A6">
        <w:rPr>
          <w:lang w:val="en-US"/>
        </w:rPr>
        <w:t xml:space="preserve">: </w:t>
      </w:r>
      <w:proofErr w:type="spellStart"/>
      <w:r w:rsidRPr="002941A6">
        <w:rPr>
          <w:lang w:val="en-US"/>
        </w:rPr>
        <w:t>Thormesis</w:t>
      </w:r>
      <w:proofErr w:type="spellEnd"/>
    </w:p>
    <w:p w14:paraId="0249014B" w14:textId="77777777" w:rsidR="002941A6" w:rsidRPr="002941A6" w:rsidRDefault="002941A6" w:rsidP="002941A6">
      <w:pPr>
        <w:spacing w:after="80" w:line="252" w:lineRule="auto"/>
        <w:rPr>
          <w:lang w:val="en-US"/>
        </w:rPr>
      </w:pPr>
      <w:proofErr w:type="spellStart"/>
      <w:r w:rsidRPr="002941A6">
        <w:rPr>
          <w:lang w:val="en-US"/>
        </w:rPr>
        <w:t>Samstag</w:t>
      </w:r>
      <w:proofErr w:type="spellEnd"/>
      <w:r w:rsidRPr="002941A6">
        <w:rPr>
          <w:lang w:val="en-US"/>
        </w:rPr>
        <w:t xml:space="preserve">, 11.07.2026, 13.00 – 23.00 </w:t>
      </w:r>
      <w:proofErr w:type="spellStart"/>
      <w:r w:rsidRPr="002941A6">
        <w:rPr>
          <w:lang w:val="en-US"/>
        </w:rPr>
        <w:t>Uhr</w:t>
      </w:r>
      <w:proofErr w:type="spellEnd"/>
    </w:p>
    <w:p w14:paraId="45C358F6" w14:textId="77777777" w:rsidR="002941A6" w:rsidRPr="002941A6" w:rsidRDefault="002941A6" w:rsidP="002941A6">
      <w:pPr>
        <w:spacing w:after="80" w:line="252" w:lineRule="auto"/>
        <w:rPr>
          <w:lang w:val="en-US"/>
        </w:rPr>
      </w:pPr>
      <w:r w:rsidRPr="002941A6">
        <w:rPr>
          <w:lang w:val="en-US"/>
        </w:rPr>
        <w:t xml:space="preserve">13:00 </w:t>
      </w:r>
      <w:proofErr w:type="spellStart"/>
      <w:r w:rsidRPr="002941A6">
        <w:rPr>
          <w:lang w:val="en-US"/>
        </w:rPr>
        <w:t>Uhr</w:t>
      </w:r>
      <w:proofErr w:type="spellEnd"/>
      <w:r w:rsidRPr="002941A6">
        <w:rPr>
          <w:lang w:val="en-US"/>
        </w:rPr>
        <w:t>: Open Air Dance Contest</w:t>
      </w:r>
    </w:p>
    <w:p w14:paraId="7238B07B" w14:textId="77777777" w:rsidR="002941A6" w:rsidRDefault="002941A6" w:rsidP="002941A6">
      <w:pPr>
        <w:spacing w:after="80" w:line="252" w:lineRule="auto"/>
      </w:pPr>
      <w:r>
        <w:t>20:00 Uhr: 17. Offene Meisterschaft</w:t>
      </w:r>
    </w:p>
    <w:p w14:paraId="03D74ABC" w14:textId="77777777" w:rsidR="002941A6" w:rsidRDefault="002941A6" w:rsidP="002941A6">
      <w:pPr>
        <w:pStyle w:val="berschrift2"/>
        <w:spacing w:line="252" w:lineRule="auto"/>
      </w:pPr>
      <w:r>
        <w:t>Rathaus-Innenhof</w:t>
      </w:r>
    </w:p>
    <w:p w14:paraId="755ABF13" w14:textId="77777777" w:rsidR="002941A6" w:rsidRDefault="002941A6" w:rsidP="002941A6">
      <w:pPr>
        <w:spacing w:after="80" w:line="252" w:lineRule="auto"/>
      </w:pPr>
      <w:proofErr w:type="gramStart"/>
      <w:r>
        <w:t>Freitag</w:t>
      </w:r>
      <w:proofErr w:type="gramEnd"/>
      <w:r>
        <w:t xml:space="preserve"> 10.07.2026</w:t>
      </w:r>
    </w:p>
    <w:p w14:paraId="35611F42" w14:textId="77777777" w:rsidR="002941A6" w:rsidRDefault="002941A6" w:rsidP="002941A6">
      <w:pPr>
        <w:spacing w:after="80" w:line="252" w:lineRule="auto"/>
      </w:pPr>
      <w:r>
        <w:t>18:00 Uhr – 19:00 Uhr: Fürther Kneipenchor</w:t>
      </w:r>
    </w:p>
    <w:p w14:paraId="69F8FB6B" w14:textId="77777777" w:rsidR="002941A6" w:rsidRDefault="002941A6" w:rsidP="002941A6">
      <w:pPr>
        <w:spacing w:after="80" w:line="252" w:lineRule="auto"/>
      </w:pPr>
      <w:r>
        <w:t xml:space="preserve">19:30 Uhr – 20:15 Uhr: </w:t>
      </w:r>
      <w:proofErr w:type="gramStart"/>
      <w:r>
        <w:t>SOS Meran</w:t>
      </w:r>
      <w:proofErr w:type="gramEnd"/>
    </w:p>
    <w:p w14:paraId="0FD22CEA" w14:textId="77777777" w:rsidR="002941A6" w:rsidRDefault="002941A6" w:rsidP="002941A6">
      <w:pPr>
        <w:spacing w:after="80" w:line="252" w:lineRule="auto"/>
      </w:pPr>
      <w:r>
        <w:lastRenderedPageBreak/>
        <w:t>20:45 Uhr – 21:45 Uhr: Tamara Flores</w:t>
      </w:r>
    </w:p>
    <w:p w14:paraId="0D11B5D9" w14:textId="77777777" w:rsidR="002941A6" w:rsidRDefault="002941A6" w:rsidP="002941A6">
      <w:pPr>
        <w:spacing w:after="80" w:line="252" w:lineRule="auto"/>
      </w:pPr>
      <w:r>
        <w:t xml:space="preserve">21:45 Uhr – 23:00 Uhr: </w:t>
      </w:r>
      <w:proofErr w:type="gramStart"/>
      <w:r>
        <w:t>DJ Team</w:t>
      </w:r>
      <w:proofErr w:type="gramEnd"/>
      <w:r>
        <w:t xml:space="preserve"> </w:t>
      </w:r>
      <w:proofErr w:type="spellStart"/>
      <w:r>
        <w:t>skirl</w:t>
      </w:r>
      <w:proofErr w:type="spellEnd"/>
      <w:r>
        <w:t xml:space="preserve"> &amp; </w:t>
      </w:r>
      <w:proofErr w:type="spellStart"/>
      <w:r>
        <w:t>ix_tar</w:t>
      </w:r>
      <w:proofErr w:type="spellEnd"/>
    </w:p>
    <w:p w14:paraId="7B79F914" w14:textId="77777777" w:rsidR="002941A6" w:rsidRDefault="002941A6" w:rsidP="002941A6">
      <w:pPr>
        <w:spacing w:after="80" w:line="252" w:lineRule="auto"/>
      </w:pPr>
      <w:proofErr w:type="gramStart"/>
      <w:r>
        <w:t>Samstag</w:t>
      </w:r>
      <w:proofErr w:type="gramEnd"/>
      <w:r>
        <w:t xml:space="preserve"> 11.07.2026</w:t>
      </w:r>
    </w:p>
    <w:p w14:paraId="11557DC3" w14:textId="77777777" w:rsidR="002941A6" w:rsidRDefault="002941A6" w:rsidP="002941A6">
      <w:pPr>
        <w:spacing w:after="80" w:line="252" w:lineRule="auto"/>
      </w:pPr>
      <w:r>
        <w:t>15:00 Uhr – 15:45 Uhr: Schorle</w:t>
      </w:r>
    </w:p>
    <w:p w14:paraId="17C6614F" w14:textId="77777777" w:rsidR="002941A6" w:rsidRDefault="002941A6" w:rsidP="002941A6">
      <w:pPr>
        <w:spacing w:after="80" w:line="252" w:lineRule="auto"/>
      </w:pPr>
      <w:r>
        <w:t xml:space="preserve">16:15 Uhr – 17:00 Uhr: </w:t>
      </w:r>
      <w:proofErr w:type="spellStart"/>
      <w:r>
        <w:t>Merchboi</w:t>
      </w:r>
      <w:proofErr w:type="spellEnd"/>
    </w:p>
    <w:p w14:paraId="308FC168" w14:textId="77777777" w:rsidR="002941A6" w:rsidRDefault="002941A6" w:rsidP="002941A6">
      <w:pPr>
        <w:spacing w:after="80" w:line="252" w:lineRule="auto"/>
      </w:pPr>
      <w:r>
        <w:t>17:30 Uhr – 18:15 Uhr: Taxi Lotta</w:t>
      </w:r>
    </w:p>
    <w:p w14:paraId="15FB84FB" w14:textId="77777777" w:rsidR="002941A6" w:rsidRDefault="002941A6" w:rsidP="002941A6">
      <w:pPr>
        <w:spacing w:after="80" w:line="252" w:lineRule="auto"/>
      </w:pPr>
      <w:r>
        <w:t>18:45 Uhr – 19:45 Uhr: Schubsen</w:t>
      </w:r>
    </w:p>
    <w:p w14:paraId="6D294E9F" w14:textId="77777777" w:rsidR="002941A6" w:rsidRDefault="002941A6" w:rsidP="002941A6">
      <w:pPr>
        <w:spacing w:after="80" w:line="252" w:lineRule="auto"/>
      </w:pPr>
      <w:r>
        <w:t xml:space="preserve">20:15 Uhr – 21:15 Uhr: </w:t>
      </w:r>
      <w:proofErr w:type="spellStart"/>
      <w:r>
        <w:t>Lovebites</w:t>
      </w:r>
      <w:proofErr w:type="spellEnd"/>
    </w:p>
    <w:p w14:paraId="64BA27DD" w14:textId="77777777" w:rsidR="002941A6" w:rsidRDefault="002941A6" w:rsidP="002941A6">
      <w:pPr>
        <w:spacing w:after="80" w:line="252" w:lineRule="auto"/>
      </w:pPr>
      <w:r>
        <w:t xml:space="preserve">20:45 Uhr – 23:00 Uhr: </w:t>
      </w:r>
      <w:proofErr w:type="spellStart"/>
      <w:r>
        <w:t>Salò</w:t>
      </w:r>
      <w:proofErr w:type="spellEnd"/>
      <w:r>
        <w:t xml:space="preserve"> (Ankündigung erst ab 14.05.)</w:t>
      </w:r>
    </w:p>
    <w:p w14:paraId="54983E19" w14:textId="77777777" w:rsidR="002941A6" w:rsidRDefault="002941A6" w:rsidP="002941A6">
      <w:pPr>
        <w:spacing w:after="80" w:line="252" w:lineRule="auto"/>
      </w:pPr>
      <w:proofErr w:type="gramStart"/>
      <w:r>
        <w:t>Sonntag</w:t>
      </w:r>
      <w:proofErr w:type="gramEnd"/>
      <w:r>
        <w:t xml:space="preserve"> 12.07.2026</w:t>
      </w:r>
    </w:p>
    <w:p w14:paraId="6F9325BD" w14:textId="77777777" w:rsidR="002941A6" w:rsidRDefault="002941A6" w:rsidP="002941A6">
      <w:pPr>
        <w:spacing w:after="80" w:line="252" w:lineRule="auto"/>
      </w:pPr>
      <w:r>
        <w:t xml:space="preserve">11:00 Uhr – 17:00 Uhr: Kinderprogramm </w:t>
      </w:r>
      <w:proofErr w:type="spellStart"/>
      <w:r>
        <w:t>tba</w:t>
      </w:r>
      <w:proofErr w:type="spellEnd"/>
      <w:r>
        <w:t>. Theater, Musik, Spaß</w:t>
      </w:r>
    </w:p>
    <w:p w14:paraId="7B1BA9A2" w14:textId="77777777" w:rsidR="002941A6" w:rsidRPr="007B45B1" w:rsidRDefault="002941A6" w:rsidP="002941A6">
      <w:pPr>
        <w:spacing w:after="80" w:line="252" w:lineRule="auto"/>
        <w:rPr>
          <w:sz w:val="32"/>
          <w:szCs w:val="32"/>
        </w:rPr>
      </w:pPr>
      <w:r w:rsidRPr="007B45B1">
        <w:rPr>
          <w:sz w:val="32"/>
          <w:szCs w:val="32"/>
        </w:rPr>
        <w:t>Fürther Freiheit</w:t>
      </w:r>
    </w:p>
    <w:p w14:paraId="6F47B44B" w14:textId="77777777" w:rsidR="002941A6" w:rsidRPr="00A9273A" w:rsidRDefault="002941A6" w:rsidP="002941A6">
      <w:pPr>
        <w:pStyle w:val="KeinLeerraum"/>
        <w:rPr>
          <w:color w:val="000000"/>
        </w:rPr>
      </w:pPr>
      <w:r w:rsidRPr="00A9273A">
        <w:rPr>
          <w:rStyle w:val="A0"/>
          <w:rFonts w:cstheme="minorHAnsi"/>
          <w:sz w:val="24"/>
          <w:szCs w:val="24"/>
        </w:rPr>
        <w:t>18.00 Uhr</w:t>
      </w:r>
    </w:p>
    <w:p w14:paraId="2CDC989C" w14:textId="77777777" w:rsidR="002941A6" w:rsidRPr="004070EF" w:rsidRDefault="002941A6" w:rsidP="002941A6">
      <w:pPr>
        <w:pStyle w:val="KeinLeerraum"/>
        <w:rPr>
          <w:rStyle w:val="A0"/>
        </w:rPr>
      </w:pPr>
      <w:r w:rsidRPr="00A9273A">
        <w:rPr>
          <w:rStyle w:val="A0"/>
          <w:rFonts w:cstheme="minorHAnsi"/>
          <w:sz w:val="24"/>
          <w:szCs w:val="24"/>
        </w:rPr>
        <w:t xml:space="preserve">Eröffnung </w:t>
      </w:r>
      <w:r>
        <w:rPr>
          <w:rStyle w:val="A0"/>
          <w:rFonts w:cstheme="minorHAnsi"/>
          <w:sz w:val="24"/>
          <w:szCs w:val="24"/>
        </w:rPr>
        <w:t xml:space="preserve">durch </w:t>
      </w:r>
      <w:r w:rsidRPr="00A9273A">
        <w:rPr>
          <w:rStyle w:val="A0"/>
          <w:rFonts w:cstheme="minorHAnsi"/>
          <w:sz w:val="24"/>
          <w:szCs w:val="24"/>
        </w:rPr>
        <w:t>Volker Heißmann und die Präsidentin des Bayerischen Landtags Ilse Aigner</w:t>
      </w:r>
      <w:r>
        <w:rPr>
          <w:color w:val="000000"/>
        </w:rPr>
        <w:t xml:space="preserve"> </w:t>
      </w:r>
      <w:r w:rsidRPr="00A9273A">
        <w:rPr>
          <w:rStyle w:val="A0"/>
          <w:rFonts w:cstheme="minorHAnsi"/>
          <w:sz w:val="24"/>
          <w:szCs w:val="24"/>
        </w:rPr>
        <w:t>sowie O</w:t>
      </w:r>
      <w:r>
        <w:rPr>
          <w:rStyle w:val="A0"/>
          <w:rFonts w:cstheme="minorHAnsi"/>
          <w:sz w:val="24"/>
          <w:szCs w:val="24"/>
        </w:rPr>
        <w:t>berbürgermeister</w:t>
      </w:r>
      <w:r w:rsidRPr="00A9273A">
        <w:rPr>
          <w:rStyle w:val="A0"/>
          <w:rFonts w:cstheme="minorHAnsi"/>
          <w:sz w:val="24"/>
          <w:szCs w:val="24"/>
        </w:rPr>
        <w:t xml:space="preserve"> Dr. Thomas Jung</w:t>
      </w:r>
    </w:p>
    <w:p w14:paraId="25D759C9" w14:textId="77777777" w:rsidR="002941A6" w:rsidRPr="00A9273A" w:rsidRDefault="002941A6" w:rsidP="002941A6">
      <w:pPr>
        <w:pStyle w:val="KeinLeerraum"/>
        <w:rPr>
          <w:rStyle w:val="A0"/>
          <w:rFonts w:cstheme="minorHAnsi"/>
          <w:sz w:val="24"/>
          <w:szCs w:val="24"/>
        </w:rPr>
      </w:pPr>
    </w:p>
    <w:p w14:paraId="519C47F0" w14:textId="77777777" w:rsidR="002941A6" w:rsidRPr="00A9273A" w:rsidRDefault="002941A6" w:rsidP="002941A6">
      <w:pPr>
        <w:pStyle w:val="KeinLeerraum"/>
        <w:rPr>
          <w:rStyle w:val="A0"/>
          <w:rFonts w:cstheme="minorHAnsi"/>
          <w:sz w:val="24"/>
          <w:szCs w:val="24"/>
        </w:rPr>
      </w:pPr>
      <w:r w:rsidRPr="00A9273A">
        <w:rPr>
          <w:rStyle w:val="A0"/>
          <w:rFonts w:cstheme="minorHAnsi"/>
          <w:sz w:val="24"/>
          <w:szCs w:val="24"/>
        </w:rPr>
        <w:t xml:space="preserve">Der Gnadenlos Grand Prix </w:t>
      </w:r>
    </w:p>
    <w:p w14:paraId="7380ACCF" w14:textId="77777777" w:rsidR="002941A6" w:rsidRPr="00A9273A" w:rsidRDefault="002941A6" w:rsidP="002941A6">
      <w:pPr>
        <w:pStyle w:val="KeinLeerraum"/>
        <w:rPr>
          <w:color w:val="000000"/>
        </w:rPr>
      </w:pPr>
    </w:p>
    <w:p w14:paraId="2A726D3F" w14:textId="77777777" w:rsidR="002941A6" w:rsidRPr="009F0831" w:rsidRDefault="002941A6" w:rsidP="002941A6">
      <w:pPr>
        <w:pStyle w:val="KeinLeerraum"/>
        <w:rPr>
          <w:color w:val="000000"/>
        </w:rPr>
      </w:pPr>
      <w:r w:rsidRPr="009F0831">
        <w:rPr>
          <w:color w:val="000000"/>
        </w:rPr>
        <w:t>Die Partyvögel</w:t>
      </w:r>
    </w:p>
    <w:p w14:paraId="02D5E108" w14:textId="77777777" w:rsidR="002941A6" w:rsidRPr="009F0831" w:rsidRDefault="002941A6" w:rsidP="002941A6">
      <w:pPr>
        <w:pStyle w:val="KeinLeerraum"/>
        <w:rPr>
          <w:color w:val="000000"/>
        </w:rPr>
      </w:pPr>
    </w:p>
    <w:p w14:paraId="6226ACE5" w14:textId="77777777" w:rsidR="002941A6" w:rsidRPr="009A5FB1" w:rsidRDefault="002941A6" w:rsidP="002941A6">
      <w:pPr>
        <w:pStyle w:val="KeinLeerraum"/>
        <w:rPr>
          <w:color w:val="000000"/>
          <w:lang w:val="en-US"/>
        </w:rPr>
      </w:pPr>
      <w:proofErr w:type="spellStart"/>
      <w:r w:rsidRPr="009A5FB1">
        <w:rPr>
          <w:rStyle w:val="A0"/>
          <w:rFonts w:cstheme="minorHAnsi"/>
          <w:sz w:val="24"/>
          <w:szCs w:val="24"/>
          <w:lang w:val="en-US"/>
        </w:rPr>
        <w:t>Samstag</w:t>
      </w:r>
      <w:proofErr w:type="spellEnd"/>
      <w:r>
        <w:rPr>
          <w:rStyle w:val="A0"/>
          <w:rFonts w:cstheme="minorHAnsi"/>
          <w:sz w:val="24"/>
          <w:szCs w:val="24"/>
          <w:lang w:val="en-US"/>
        </w:rPr>
        <w:t>,</w:t>
      </w:r>
      <w:r w:rsidRPr="009A5FB1">
        <w:rPr>
          <w:rStyle w:val="A0"/>
          <w:rFonts w:cstheme="minorHAnsi"/>
          <w:sz w:val="24"/>
          <w:szCs w:val="24"/>
          <w:lang w:val="en-US"/>
        </w:rPr>
        <w:t xml:space="preserve"> 11.</w:t>
      </w:r>
      <w:r>
        <w:rPr>
          <w:rStyle w:val="A0"/>
          <w:rFonts w:cstheme="minorHAnsi"/>
          <w:sz w:val="24"/>
          <w:szCs w:val="24"/>
          <w:lang w:val="en-US"/>
        </w:rPr>
        <w:t xml:space="preserve"> Juli </w:t>
      </w:r>
      <w:r w:rsidRPr="009A5FB1">
        <w:rPr>
          <w:rStyle w:val="A0"/>
          <w:rFonts w:cstheme="minorHAnsi"/>
          <w:sz w:val="24"/>
          <w:szCs w:val="24"/>
          <w:lang w:val="en-US"/>
        </w:rPr>
        <w:t>2026</w:t>
      </w:r>
    </w:p>
    <w:p w14:paraId="00C3C7DB" w14:textId="77777777" w:rsidR="002941A6" w:rsidRPr="00A9273A" w:rsidRDefault="002941A6" w:rsidP="002941A6">
      <w:pPr>
        <w:pStyle w:val="KeinLeerraum"/>
        <w:rPr>
          <w:color w:val="000000"/>
          <w:lang w:val="en-US"/>
        </w:rPr>
      </w:pPr>
      <w:r w:rsidRPr="00A9273A">
        <w:rPr>
          <w:rStyle w:val="A0"/>
          <w:rFonts w:cstheme="minorHAnsi"/>
          <w:sz w:val="24"/>
          <w:szCs w:val="24"/>
          <w:lang w:val="en-US"/>
        </w:rPr>
        <w:t xml:space="preserve">16.00 </w:t>
      </w:r>
      <w:proofErr w:type="spellStart"/>
      <w:r w:rsidRPr="00A9273A">
        <w:rPr>
          <w:rStyle w:val="A0"/>
          <w:rFonts w:cstheme="minorHAnsi"/>
          <w:sz w:val="24"/>
          <w:szCs w:val="24"/>
          <w:lang w:val="en-US"/>
        </w:rPr>
        <w:t>Uhr</w:t>
      </w:r>
      <w:proofErr w:type="spellEnd"/>
    </w:p>
    <w:p w14:paraId="71D6CDEF" w14:textId="77777777" w:rsidR="002941A6" w:rsidRPr="00A9273A" w:rsidRDefault="002941A6" w:rsidP="002941A6">
      <w:pPr>
        <w:pStyle w:val="KeinLeerraum"/>
        <w:rPr>
          <w:rStyle w:val="A0"/>
          <w:rFonts w:cstheme="minorHAnsi"/>
          <w:sz w:val="24"/>
          <w:szCs w:val="24"/>
          <w:lang w:val="en-US"/>
        </w:rPr>
      </w:pPr>
      <w:r>
        <w:rPr>
          <w:rStyle w:val="A0"/>
          <w:rFonts w:cstheme="minorHAnsi"/>
          <w:sz w:val="24"/>
          <w:szCs w:val="24"/>
          <w:lang w:val="en-US"/>
        </w:rPr>
        <w:t>The Barry White Tribute Show – Tony Davis und Band</w:t>
      </w:r>
    </w:p>
    <w:p w14:paraId="58A73E90" w14:textId="77777777" w:rsidR="002941A6" w:rsidRPr="00A9273A" w:rsidRDefault="002941A6" w:rsidP="002941A6">
      <w:pPr>
        <w:pStyle w:val="KeinLeerraum"/>
        <w:rPr>
          <w:color w:val="000000"/>
          <w:lang w:val="en-US"/>
        </w:rPr>
      </w:pPr>
    </w:p>
    <w:p w14:paraId="2317FF8B" w14:textId="77777777" w:rsidR="002941A6" w:rsidRPr="004070EF" w:rsidRDefault="002941A6" w:rsidP="002941A6">
      <w:pPr>
        <w:pStyle w:val="KeinLeerraum"/>
        <w:rPr>
          <w:color w:val="000000"/>
          <w:lang w:val="en-US"/>
        </w:rPr>
      </w:pPr>
      <w:r w:rsidRPr="004070EF">
        <w:rPr>
          <w:rStyle w:val="A0"/>
          <w:rFonts w:cstheme="minorHAnsi"/>
          <w:sz w:val="24"/>
          <w:szCs w:val="24"/>
          <w:lang w:val="en-US"/>
        </w:rPr>
        <w:t xml:space="preserve">20.00 </w:t>
      </w:r>
      <w:proofErr w:type="spellStart"/>
      <w:r w:rsidRPr="004070EF">
        <w:rPr>
          <w:rStyle w:val="A0"/>
          <w:rFonts w:cstheme="minorHAnsi"/>
          <w:sz w:val="24"/>
          <w:szCs w:val="24"/>
          <w:lang w:val="en-US"/>
        </w:rPr>
        <w:t>Uhr</w:t>
      </w:r>
      <w:proofErr w:type="spellEnd"/>
    </w:p>
    <w:p w14:paraId="6AB33A2E" w14:textId="77777777" w:rsidR="002941A6" w:rsidRPr="004070EF" w:rsidRDefault="002941A6" w:rsidP="002941A6">
      <w:pPr>
        <w:pStyle w:val="KeinLeerraum"/>
        <w:rPr>
          <w:rStyle w:val="A0"/>
          <w:lang w:val="en-US"/>
        </w:rPr>
      </w:pPr>
      <w:r w:rsidRPr="004070EF">
        <w:rPr>
          <w:rStyle w:val="A0"/>
          <w:rFonts w:cstheme="minorHAnsi"/>
          <w:sz w:val="24"/>
          <w:szCs w:val="24"/>
          <w:lang w:val="en-US"/>
        </w:rPr>
        <w:t xml:space="preserve">The </w:t>
      </w:r>
      <w:proofErr w:type="spellStart"/>
      <w:r w:rsidRPr="004070EF">
        <w:rPr>
          <w:rStyle w:val="A0"/>
          <w:rFonts w:cstheme="minorHAnsi"/>
          <w:sz w:val="24"/>
          <w:szCs w:val="24"/>
          <w:lang w:val="en-US"/>
        </w:rPr>
        <w:t>Heimat</w:t>
      </w:r>
      <w:r>
        <w:rPr>
          <w:rStyle w:val="A0"/>
          <w:rFonts w:cstheme="minorHAnsi"/>
          <w:sz w:val="24"/>
          <w:szCs w:val="24"/>
          <w:lang w:val="en-US"/>
        </w:rPr>
        <w:t>damisch</w:t>
      </w:r>
      <w:proofErr w:type="spellEnd"/>
      <w:r>
        <w:rPr>
          <w:color w:val="000000"/>
          <w:lang w:val="en-US"/>
        </w:rPr>
        <w:t xml:space="preserve"> - </w:t>
      </w:r>
      <w:r w:rsidRPr="009A5FB1">
        <w:rPr>
          <w:rStyle w:val="A0"/>
          <w:rFonts w:cstheme="minorHAnsi"/>
          <w:sz w:val="24"/>
          <w:szCs w:val="24"/>
          <w:lang w:val="en-US"/>
        </w:rPr>
        <w:t xml:space="preserve">„Welcome to fabulous Brass </w:t>
      </w:r>
      <w:proofErr w:type="gramStart"/>
      <w:r w:rsidRPr="009A5FB1">
        <w:rPr>
          <w:rStyle w:val="A0"/>
          <w:rFonts w:cstheme="minorHAnsi"/>
          <w:sz w:val="24"/>
          <w:szCs w:val="24"/>
          <w:lang w:val="en-US"/>
        </w:rPr>
        <w:t>Vegas“</w:t>
      </w:r>
      <w:proofErr w:type="gramEnd"/>
      <w:r w:rsidRPr="009A5FB1">
        <w:rPr>
          <w:rStyle w:val="A0"/>
          <w:rFonts w:cstheme="minorHAnsi"/>
          <w:sz w:val="24"/>
          <w:szCs w:val="24"/>
          <w:lang w:val="en-US"/>
        </w:rPr>
        <w:t>!</w:t>
      </w:r>
    </w:p>
    <w:p w14:paraId="78CBE9DF" w14:textId="77777777" w:rsidR="002941A6" w:rsidRDefault="002941A6" w:rsidP="002941A6">
      <w:pPr>
        <w:pStyle w:val="KeinLeerraum"/>
        <w:rPr>
          <w:rStyle w:val="A0"/>
          <w:rFonts w:cstheme="minorHAnsi"/>
          <w:sz w:val="24"/>
          <w:szCs w:val="24"/>
          <w:lang w:val="en-US"/>
        </w:rPr>
      </w:pPr>
    </w:p>
    <w:p w14:paraId="41D8172F" w14:textId="77777777" w:rsidR="002941A6" w:rsidRPr="009F0831" w:rsidRDefault="002941A6" w:rsidP="002941A6">
      <w:pPr>
        <w:pStyle w:val="KeinLeerraum"/>
        <w:rPr>
          <w:rStyle w:val="A0"/>
          <w:rFonts w:cstheme="minorHAnsi"/>
          <w:sz w:val="24"/>
          <w:szCs w:val="24"/>
        </w:rPr>
      </w:pPr>
      <w:r w:rsidRPr="009F0831">
        <w:rPr>
          <w:rStyle w:val="A0"/>
          <w:rFonts w:cstheme="minorHAnsi"/>
          <w:sz w:val="24"/>
          <w:szCs w:val="24"/>
        </w:rPr>
        <w:t>Ende 23.00 Uhr</w:t>
      </w:r>
    </w:p>
    <w:p w14:paraId="19FE33A1" w14:textId="77777777" w:rsidR="002941A6" w:rsidRPr="009F0831" w:rsidRDefault="002941A6" w:rsidP="002941A6">
      <w:pPr>
        <w:pStyle w:val="KeinLeerraum"/>
        <w:rPr>
          <w:rStyle w:val="A0"/>
          <w:rFonts w:cstheme="minorHAnsi"/>
          <w:sz w:val="24"/>
          <w:szCs w:val="24"/>
        </w:rPr>
      </w:pPr>
    </w:p>
    <w:p w14:paraId="480F5AE4" w14:textId="77777777" w:rsidR="002941A6" w:rsidRPr="00A9273A" w:rsidRDefault="002941A6" w:rsidP="002941A6">
      <w:pPr>
        <w:pStyle w:val="KeinLeerraum"/>
        <w:rPr>
          <w:color w:val="000000"/>
        </w:rPr>
      </w:pPr>
      <w:r w:rsidRPr="00A9273A">
        <w:rPr>
          <w:rStyle w:val="A0"/>
          <w:rFonts w:cstheme="minorHAnsi"/>
          <w:sz w:val="24"/>
          <w:szCs w:val="24"/>
        </w:rPr>
        <w:t>Sonntag</w:t>
      </w:r>
      <w:r>
        <w:rPr>
          <w:rStyle w:val="A0"/>
          <w:rFonts w:cstheme="minorHAnsi"/>
          <w:sz w:val="24"/>
          <w:szCs w:val="24"/>
        </w:rPr>
        <w:t>,</w:t>
      </w:r>
      <w:r w:rsidRPr="00A9273A">
        <w:rPr>
          <w:rStyle w:val="A0"/>
          <w:rFonts w:cstheme="minorHAnsi"/>
          <w:sz w:val="24"/>
          <w:szCs w:val="24"/>
        </w:rPr>
        <w:t xml:space="preserve"> 12.</w:t>
      </w:r>
      <w:r>
        <w:rPr>
          <w:rStyle w:val="A0"/>
          <w:rFonts w:cstheme="minorHAnsi"/>
          <w:sz w:val="24"/>
          <w:szCs w:val="24"/>
        </w:rPr>
        <w:t xml:space="preserve"> Juli </w:t>
      </w:r>
      <w:r w:rsidRPr="00A9273A">
        <w:rPr>
          <w:rStyle w:val="A0"/>
          <w:rFonts w:cstheme="minorHAnsi"/>
          <w:sz w:val="24"/>
          <w:szCs w:val="24"/>
        </w:rPr>
        <w:t>2026</w:t>
      </w:r>
    </w:p>
    <w:p w14:paraId="101EA789" w14:textId="77777777" w:rsidR="002941A6" w:rsidRPr="00A9273A" w:rsidRDefault="002941A6" w:rsidP="002941A6">
      <w:pPr>
        <w:pStyle w:val="KeinLeerraum"/>
        <w:rPr>
          <w:color w:val="000000"/>
        </w:rPr>
      </w:pPr>
      <w:r w:rsidRPr="00A9273A">
        <w:rPr>
          <w:rStyle w:val="A0"/>
          <w:rFonts w:cstheme="minorHAnsi"/>
          <w:sz w:val="24"/>
          <w:szCs w:val="24"/>
        </w:rPr>
        <w:t>13.00 Uhr</w:t>
      </w:r>
    </w:p>
    <w:p w14:paraId="030DE9EC" w14:textId="77777777" w:rsidR="002941A6" w:rsidRPr="00A9273A" w:rsidRDefault="002941A6" w:rsidP="002941A6">
      <w:pPr>
        <w:pStyle w:val="KeinLeerraum"/>
        <w:rPr>
          <w:color w:val="000000"/>
        </w:rPr>
      </w:pPr>
      <w:r>
        <w:rPr>
          <w:rStyle w:val="A0"/>
          <w:rFonts w:cstheme="minorHAnsi"/>
          <w:sz w:val="24"/>
          <w:szCs w:val="24"/>
        </w:rPr>
        <w:t xml:space="preserve">Pino Barone und Band mit Volker Heißmann und Martin </w:t>
      </w:r>
      <w:proofErr w:type="spellStart"/>
      <w:r>
        <w:rPr>
          <w:rStyle w:val="A0"/>
          <w:rFonts w:cstheme="minorHAnsi"/>
          <w:sz w:val="24"/>
          <w:szCs w:val="24"/>
        </w:rPr>
        <w:t>Rassau</w:t>
      </w:r>
      <w:proofErr w:type="spellEnd"/>
    </w:p>
    <w:p w14:paraId="47D3AA39" w14:textId="77777777" w:rsidR="002941A6" w:rsidRDefault="002941A6" w:rsidP="002941A6">
      <w:pPr>
        <w:pStyle w:val="KeinLeerraum"/>
        <w:rPr>
          <w:rStyle w:val="A0"/>
          <w:rFonts w:cstheme="minorHAnsi"/>
          <w:sz w:val="24"/>
          <w:szCs w:val="24"/>
        </w:rPr>
      </w:pPr>
    </w:p>
    <w:p w14:paraId="1E361BFC" w14:textId="77777777" w:rsidR="002941A6" w:rsidRDefault="002941A6" w:rsidP="002941A6">
      <w:pPr>
        <w:pStyle w:val="KeinLeerraum"/>
        <w:rPr>
          <w:rStyle w:val="A0"/>
          <w:rFonts w:cstheme="minorHAnsi"/>
          <w:sz w:val="24"/>
          <w:szCs w:val="24"/>
        </w:rPr>
      </w:pPr>
      <w:r>
        <w:rPr>
          <w:rStyle w:val="A0"/>
          <w:rFonts w:cstheme="minorHAnsi"/>
          <w:sz w:val="24"/>
          <w:szCs w:val="24"/>
        </w:rPr>
        <w:t>18.00 Uhr</w:t>
      </w:r>
    </w:p>
    <w:p w14:paraId="1CDC63C6" w14:textId="77777777" w:rsidR="002941A6" w:rsidRPr="00A9273A" w:rsidRDefault="002941A6" w:rsidP="002941A6">
      <w:pPr>
        <w:pStyle w:val="KeinLeerraum"/>
        <w:rPr>
          <w:color w:val="000000"/>
        </w:rPr>
      </w:pPr>
      <w:r w:rsidRPr="00A9273A">
        <w:rPr>
          <w:rStyle w:val="A0"/>
          <w:rFonts w:cstheme="minorHAnsi"/>
          <w:sz w:val="24"/>
          <w:szCs w:val="24"/>
        </w:rPr>
        <w:t xml:space="preserve">6 </w:t>
      </w:r>
      <w:r>
        <w:rPr>
          <w:rStyle w:val="A0"/>
          <w:rFonts w:cstheme="minorHAnsi"/>
          <w:sz w:val="24"/>
          <w:szCs w:val="24"/>
        </w:rPr>
        <w:t xml:space="preserve">Feet </w:t>
      </w:r>
      <w:proofErr w:type="spellStart"/>
      <w:r>
        <w:rPr>
          <w:rStyle w:val="A0"/>
          <w:rFonts w:cstheme="minorHAnsi"/>
          <w:sz w:val="24"/>
          <w:szCs w:val="24"/>
        </w:rPr>
        <w:t>Four</w:t>
      </w:r>
      <w:proofErr w:type="spellEnd"/>
    </w:p>
    <w:p w14:paraId="4DEC5282" w14:textId="77777777" w:rsidR="002941A6" w:rsidRDefault="002941A6" w:rsidP="002941A6">
      <w:pPr>
        <w:pStyle w:val="KeinLeerraum"/>
      </w:pPr>
      <w:r>
        <w:rPr>
          <w:rStyle w:val="A0"/>
          <w:rFonts w:cstheme="minorHAnsi"/>
          <w:sz w:val="24"/>
          <w:szCs w:val="24"/>
        </w:rPr>
        <w:t>Ende 20.30 Uhr</w:t>
      </w:r>
    </w:p>
    <w:p w14:paraId="7E262C2D" w14:textId="77777777" w:rsidR="002941A6" w:rsidRDefault="002941A6" w:rsidP="002941A6">
      <w:pPr>
        <w:pStyle w:val="KeinLeerraum"/>
      </w:pPr>
    </w:p>
    <w:p w14:paraId="1979AA38" w14:textId="77777777" w:rsidR="002941A6" w:rsidRPr="007B45B1" w:rsidRDefault="002941A6" w:rsidP="002941A6">
      <w:pPr>
        <w:pStyle w:val="KeinLeerraum"/>
      </w:pPr>
    </w:p>
    <w:p w14:paraId="31C0C5C9" w14:textId="77777777" w:rsidR="002941A6" w:rsidRPr="00800966" w:rsidRDefault="002941A6" w:rsidP="006B725A">
      <w:pPr>
        <w:rPr>
          <w:color w:val="auto"/>
        </w:rPr>
      </w:pPr>
    </w:p>
    <w:sectPr w:rsidR="002941A6" w:rsidRPr="00800966">
      <w:headerReference w:type="default" r:id="rId9"/>
      <w:type w:val="continuous"/>
      <w:pgSz w:w="11906" w:h="16838"/>
      <w:pgMar w:top="851" w:right="1418" w:bottom="1134"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496E" w14:textId="77777777" w:rsidR="00C352BE" w:rsidRDefault="00C352BE">
      <w:pPr>
        <w:spacing w:line="240" w:lineRule="auto"/>
      </w:pPr>
      <w:r>
        <w:separator/>
      </w:r>
    </w:p>
  </w:endnote>
  <w:endnote w:type="continuationSeparator" w:id="0">
    <w:p w14:paraId="3E522901" w14:textId="77777777" w:rsidR="00C352BE" w:rsidRDefault="00C35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40" w:type="dxa"/>
      <w:tblInd w:w="-142" w:type="dxa"/>
      <w:tblCellMar>
        <w:left w:w="0" w:type="dxa"/>
        <w:right w:w="0" w:type="dxa"/>
      </w:tblCellMar>
      <w:tblLook w:val="04A0" w:firstRow="1" w:lastRow="0" w:firstColumn="1" w:lastColumn="0" w:noHBand="0" w:noVBand="1"/>
    </w:tblPr>
    <w:tblGrid>
      <w:gridCol w:w="6670"/>
      <w:gridCol w:w="2970"/>
    </w:tblGrid>
    <w:tr w:rsidR="0077659A" w14:paraId="75CE19EE" w14:textId="77777777">
      <w:trPr>
        <w:trHeight w:val="420"/>
      </w:trPr>
      <w:tc>
        <w:tcPr>
          <w:tcW w:w="6670" w:type="dxa"/>
          <w:tcBorders>
            <w:top w:val="nil"/>
            <w:left w:val="nil"/>
            <w:bottom w:val="nil"/>
            <w:right w:val="nil"/>
          </w:tcBorders>
        </w:tcPr>
        <w:p w14:paraId="53BBCE9D" w14:textId="77777777" w:rsidR="0077659A" w:rsidRDefault="00C352BE">
          <w:pPr>
            <w:pStyle w:val="Fuzeile"/>
            <w:jc w:val="right"/>
          </w:pPr>
          <w:r>
            <w:rPr>
              <w:b/>
              <w:noProof/>
              <w:color w:val="FFFFFF" w:themeColor="background1"/>
            </w:rPr>
            <mc:AlternateContent>
              <mc:Choice Requires="wps">
                <w:drawing>
                  <wp:anchor distT="0" distB="0" distL="114300" distR="114300" simplePos="0" relativeHeight="251661824" behindDoc="1" locked="1" layoutInCell="1" allowOverlap="1" wp14:anchorId="73B99514" wp14:editId="31991023">
                    <wp:simplePos x="0" y="0"/>
                    <wp:positionH relativeFrom="margin">
                      <wp:posOffset>4982845</wp:posOffset>
                    </wp:positionH>
                    <wp:positionV relativeFrom="page">
                      <wp:posOffset>98425</wp:posOffset>
                    </wp:positionV>
                    <wp:extent cx="1133475" cy="172720"/>
                    <wp:effectExtent l="0" t="0" r="9525" b="0"/>
                    <wp:wrapNone/>
                    <wp:docPr id="125" name="Rechteck: eine Ecke abgerundet 125"/>
                    <wp:cNvGraphicFramePr/>
                    <a:graphic xmlns:a="http://schemas.openxmlformats.org/drawingml/2006/main">
                      <a:graphicData uri="http://schemas.microsoft.com/office/word/2010/wordprocessingShape">
                        <wps:wsp>
                          <wps:cNvSpPr/>
                          <wps:spPr>
                            <a:xfrm rot="10800000" flipV="1">
                              <a:off x="0" y="0"/>
                              <a:ext cx="1133475" cy="172720"/>
                            </a:xfrm>
                            <a:prstGeom prst="round1Rect">
                              <a:avLst/>
                            </a:prstGeom>
                            <a:solidFill>
                              <a:schemeClr val="accent6">
                                <a:lumMod val="75000"/>
                              </a:scheme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3469B" id="Rechteck: eine Ecke abgerundet 125" o:spid="_x0000_s1026" style="position:absolute;margin-left:392.35pt;margin-top:7.75pt;width:89.25pt;height:13.6pt;rotation:180;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113347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" path="m,l1104688,v15899,,28787,12888,28787,28787l1133475,172720,,172720,,xe" fillcolor="#538135 [2409]" stroked="f" strokeweight="1pt">
                    <v:stroke joinstyle="miter"/>
                    <v:path arrowok="t" o:connecttype="custom" o:connectlocs="0,0;1104688,0;1133475,28787;1133475,172720;0,172720;0,0" o:connectangles="0,0,0,0,0,0"/>
                    <w10:wrap anchorx="margin" anchory="page"/>
                    <w10:anchorlock/>
                  </v:shape>
                </w:pict>
              </mc:Fallback>
            </mc:AlternateContent>
          </w:r>
        </w:p>
      </w:tc>
      <w:tc>
        <w:tcPr>
          <w:tcW w:w="2970" w:type="dxa"/>
          <w:tcBorders>
            <w:top w:val="nil"/>
            <w:left w:val="nil"/>
            <w:bottom w:val="nil"/>
            <w:right w:val="nil"/>
          </w:tcBorders>
          <w:vAlign w:val="bottom"/>
        </w:tcPr>
        <w:p w14:paraId="66F23AFE" w14:textId="77777777" w:rsidR="0077659A" w:rsidRDefault="00C352BE">
          <w:pPr>
            <w:pStyle w:val="Fuzeile"/>
            <w:tabs>
              <w:tab w:val="clear" w:pos="4536"/>
              <w:tab w:val="clear" w:pos="9072"/>
              <w:tab w:val="left" w:pos="2191"/>
            </w:tabs>
            <w:ind w:right="57"/>
            <w:jc w:val="right"/>
            <w:rPr>
              <w:color w:val="FFFFFF" w:themeColor="background1"/>
            </w:rPr>
          </w:pPr>
          <w:r>
            <w:rPr>
              <w:b/>
              <w:color w:val="FFFFFF" w:themeColor="background1"/>
            </w:rPr>
            <w:t xml:space="preserve">www.fuerth.de </w:t>
          </w:r>
        </w:p>
      </w:tc>
    </w:tr>
    <w:tr w:rsidR="0077659A" w14:paraId="58B580F1" w14:textId="77777777">
      <w:trPr>
        <w:trHeight w:val="292"/>
      </w:trPr>
      <w:tc>
        <w:tcPr>
          <w:tcW w:w="9640" w:type="dxa"/>
          <w:gridSpan w:val="2"/>
          <w:tcBorders>
            <w:top w:val="single" w:sz="6" w:space="0" w:color="198F19"/>
            <w:left w:val="nil"/>
            <w:bottom w:val="nil"/>
            <w:right w:val="nil"/>
          </w:tcBorders>
        </w:tcPr>
        <w:p w14:paraId="7EC5C2BB" w14:textId="77777777" w:rsidR="0077659A" w:rsidRDefault="00C352BE">
          <w:pPr>
            <w:pStyle w:val="Fuzeile"/>
            <w:spacing w:before="80"/>
            <w:contextualSpacing/>
            <w:jc w:val="both"/>
            <w:rPr>
              <w:rFonts w:asciiTheme="minorHAnsi" w:hAnsiTheme="minorHAnsi" w:cstheme="minorHAnsi"/>
              <w:b/>
              <w:spacing w:val="-2"/>
              <w:sz w:val="18"/>
              <w:szCs w:val="18"/>
              <w:lang w:val="en-GB"/>
            </w:rPr>
          </w:pPr>
          <w:r>
            <w:rPr>
              <w:rFonts w:asciiTheme="minorHAnsi" w:hAnsiTheme="minorHAnsi" w:cstheme="minorHAnsi"/>
              <w:spacing w:val="-2"/>
              <w:sz w:val="18"/>
              <w:szCs w:val="18"/>
            </w:rPr>
            <w:t xml:space="preserve">Bürgermeister- und Presseamt · Hallstraße </w:t>
          </w:r>
          <w:proofErr w:type="gramStart"/>
          <w:r>
            <w:rPr>
              <w:rFonts w:asciiTheme="minorHAnsi" w:hAnsiTheme="minorHAnsi" w:cstheme="minorHAnsi"/>
              <w:spacing w:val="-2"/>
              <w:sz w:val="18"/>
              <w:szCs w:val="18"/>
            </w:rPr>
            <w:t>2  ·</w:t>
          </w:r>
          <w:proofErr w:type="gramEnd"/>
          <w:r>
            <w:rPr>
              <w:rFonts w:asciiTheme="minorHAnsi" w:hAnsiTheme="minorHAnsi" w:cstheme="minorHAnsi"/>
              <w:spacing w:val="-2"/>
              <w:sz w:val="18"/>
              <w:szCs w:val="18"/>
            </w:rPr>
            <w:t xml:space="preserve">  90762 Fürth  · Tel. </w:t>
          </w:r>
          <w:r>
            <w:rPr>
              <w:rFonts w:asciiTheme="minorHAnsi" w:hAnsiTheme="minorHAnsi" w:cstheme="minorHAnsi"/>
              <w:spacing w:val="-2"/>
              <w:sz w:val="18"/>
              <w:szCs w:val="18"/>
              <w:lang w:val="en-GB"/>
            </w:rPr>
            <w:t xml:space="preserve">(0911) 974-1201 </w:t>
          </w:r>
          <w:r>
            <w:rPr>
              <w:rFonts w:asciiTheme="minorHAnsi" w:hAnsiTheme="minorHAnsi" w:cstheme="minorHAnsi"/>
              <w:spacing w:val="-2"/>
              <w:sz w:val="18"/>
              <w:szCs w:val="18"/>
            </w:rPr>
            <w:t xml:space="preserve"> · </w:t>
          </w:r>
          <w:r>
            <w:rPr>
              <w:rFonts w:asciiTheme="minorHAnsi" w:hAnsiTheme="minorHAnsi" w:cstheme="minorHAnsi"/>
              <w:spacing w:val="-2"/>
              <w:sz w:val="18"/>
              <w:szCs w:val="18"/>
              <w:lang w:val="en-GB"/>
            </w:rPr>
            <w:t xml:space="preserve"> Fax (0911) 974-1205 </w:t>
          </w:r>
          <w:r>
            <w:rPr>
              <w:rFonts w:asciiTheme="minorHAnsi" w:hAnsiTheme="minorHAnsi" w:cstheme="minorHAnsi"/>
              <w:spacing w:val="-2"/>
              <w:sz w:val="18"/>
              <w:szCs w:val="18"/>
            </w:rPr>
            <w:t xml:space="preserve"> · </w:t>
          </w:r>
          <w:r>
            <w:rPr>
              <w:rFonts w:asciiTheme="minorHAnsi" w:hAnsiTheme="minorHAnsi" w:cstheme="minorHAnsi"/>
              <w:spacing w:val="-2"/>
              <w:sz w:val="18"/>
              <w:szCs w:val="18"/>
              <w:lang w:val="en-GB"/>
            </w:rPr>
            <w:t xml:space="preserve"> E-Mail: bmpa@fuerth.de</w:t>
          </w:r>
        </w:p>
        <w:p w14:paraId="03CC8922" w14:textId="77777777" w:rsidR="0077659A" w:rsidRDefault="0077659A">
          <w:pPr>
            <w:pStyle w:val="Fuzeile"/>
            <w:jc w:val="right"/>
          </w:pPr>
        </w:p>
      </w:tc>
    </w:tr>
  </w:tbl>
  <w:p w14:paraId="4620821B" w14:textId="77777777" w:rsidR="0077659A" w:rsidRDefault="0077659A">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0DAD" w14:textId="77777777" w:rsidR="00C352BE" w:rsidRDefault="00C352BE">
      <w:pPr>
        <w:spacing w:line="240" w:lineRule="auto"/>
      </w:pPr>
      <w:r>
        <w:separator/>
      </w:r>
    </w:p>
  </w:footnote>
  <w:footnote w:type="continuationSeparator" w:id="0">
    <w:p w14:paraId="75D106BA" w14:textId="77777777" w:rsidR="00C352BE" w:rsidRDefault="00C352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6663"/>
      <w:gridCol w:w="2693"/>
    </w:tblGrid>
    <w:tr w:rsidR="0077659A" w14:paraId="24863C4F" w14:textId="77777777">
      <w:trPr>
        <w:trHeight w:val="1425"/>
      </w:trPr>
      <w:tc>
        <w:tcPr>
          <w:tcW w:w="6663" w:type="dxa"/>
          <w:tcBorders>
            <w:top w:val="nil"/>
            <w:left w:val="nil"/>
            <w:bottom w:val="single" w:sz="6" w:space="0" w:color="198F19"/>
            <w:right w:val="nil"/>
          </w:tcBorders>
          <w:vAlign w:val="bottom"/>
        </w:tcPr>
        <w:p w14:paraId="6374EB8B" w14:textId="77777777" w:rsidR="0077659A" w:rsidRDefault="00C352BE">
          <w:pPr>
            <w:pStyle w:val="PI-Kopfzeile1"/>
            <w:rPr>
              <w:sz w:val="48"/>
              <w:szCs w:val="48"/>
            </w:rPr>
          </w:pPr>
          <w:r>
            <w:t>Presse-Information</w:t>
          </w:r>
        </w:p>
      </w:tc>
      <w:tc>
        <w:tcPr>
          <w:tcW w:w="2693" w:type="dxa"/>
          <w:tcBorders>
            <w:top w:val="nil"/>
            <w:left w:val="nil"/>
            <w:bottom w:val="single" w:sz="6" w:space="0" w:color="198F19"/>
            <w:right w:val="nil"/>
          </w:tcBorders>
        </w:tcPr>
        <w:p w14:paraId="177D2EFB" w14:textId="77777777" w:rsidR="0077659A" w:rsidRDefault="00C352BE">
          <w:pPr>
            <w:ind w:right="37"/>
            <w:jc w:val="right"/>
          </w:pPr>
          <w:r>
            <w:rPr>
              <w:noProof/>
            </w:rPr>
            <w:drawing>
              <wp:anchor distT="0" distB="0" distL="114300" distR="114300" simplePos="0" relativeHeight="251663872" behindDoc="0" locked="1" layoutInCell="1" allowOverlap="1" wp14:anchorId="4CB3ECF4" wp14:editId="2D962296">
                <wp:simplePos x="0" y="0"/>
                <wp:positionH relativeFrom="page">
                  <wp:posOffset>153035</wp:posOffset>
                </wp:positionH>
                <wp:positionV relativeFrom="page">
                  <wp:posOffset>17780</wp:posOffset>
                </wp:positionV>
                <wp:extent cx="1562100" cy="795020"/>
                <wp:effectExtent l="0" t="0" r="0" b="5080"/>
                <wp:wrapNone/>
                <wp:docPr id="123" name="Grafi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LOGO-FÜRTH_Grundform_rgb_220dpi.png"/>
                        <pic:cNvPicPr/>
                      </pic:nvPicPr>
                      <pic:blipFill>
                        <a:blip r:embed="rId1">
                          <a:extLst>
                            <a:ext uri="{28A0092B-C50C-407E-A947-70E740481C1C}">
                              <a14:useLocalDpi xmlns:a14="http://schemas.microsoft.com/office/drawing/2010/main" val="0"/>
                            </a:ext>
                          </a:extLst>
                        </a:blip>
                        <a:stretch>
                          <a:fillRect/>
                        </a:stretch>
                      </pic:blipFill>
                      <pic:spPr>
                        <a:xfrm>
                          <a:off x="0" y="0"/>
                          <a:ext cx="1562100" cy="79502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8013D9" w14:textId="77777777" w:rsidR="0077659A" w:rsidRDefault="0077659A">
          <w:pPr>
            <w:jc w:val="right"/>
          </w:pPr>
        </w:p>
      </w:tc>
    </w:tr>
  </w:tbl>
  <w:p w14:paraId="4CC45952" w14:textId="77777777" w:rsidR="0077659A" w:rsidRDefault="0077659A">
    <w:pPr>
      <w:pStyle w:val="Kopfzeile"/>
      <w:tabs>
        <w:tab w:val="clear" w:pos="4536"/>
        <w:tab w:val="clear" w:pos="9072"/>
        <w:tab w:val="left" w:pos="1494"/>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954"/>
      <w:gridCol w:w="3402"/>
    </w:tblGrid>
    <w:tr w:rsidR="0077659A" w14:paraId="2337512F" w14:textId="77777777">
      <w:trPr>
        <w:trHeight w:val="572"/>
      </w:trPr>
      <w:tc>
        <w:tcPr>
          <w:tcW w:w="5954" w:type="dxa"/>
          <w:tcBorders>
            <w:top w:val="nil"/>
            <w:left w:val="nil"/>
            <w:bottom w:val="single" w:sz="6" w:space="0" w:color="198F19"/>
            <w:right w:val="nil"/>
          </w:tcBorders>
          <w:vAlign w:val="bottom"/>
        </w:tcPr>
        <w:p w14:paraId="7E6844C0" w14:textId="77777777" w:rsidR="0077659A" w:rsidRDefault="00C352BE">
          <w:pPr>
            <w:pStyle w:val="PI-Kopfzeile2"/>
            <w:rPr>
              <w:b/>
              <w:sz w:val="18"/>
              <w:szCs w:val="18"/>
            </w:rPr>
          </w:pPr>
          <w:r>
            <w:rPr>
              <w:b/>
              <w:sz w:val="18"/>
              <w:szCs w:val="18"/>
            </w:rPr>
            <w:t xml:space="preserve">Presse-Information der Stadt Fürth    </w:t>
          </w:r>
          <w:r>
            <w:rPr>
              <w:noProof/>
            </w:rPr>
            <w:drawing>
              <wp:anchor distT="0" distB="0" distL="114300" distR="114300" simplePos="0" relativeHeight="251665920" behindDoc="0" locked="1" layoutInCell="1" allowOverlap="1" wp14:anchorId="580CC988" wp14:editId="7D9C56CC">
                <wp:simplePos x="0" y="0"/>
                <wp:positionH relativeFrom="page">
                  <wp:posOffset>5390515</wp:posOffset>
                </wp:positionH>
                <wp:positionV relativeFrom="page">
                  <wp:posOffset>-150495</wp:posOffset>
                </wp:positionV>
                <wp:extent cx="546735" cy="276860"/>
                <wp:effectExtent l="0" t="0" r="5715" b="8890"/>
                <wp:wrapNone/>
                <wp:docPr id="127" name="Grafi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LOGO-FÜRTH_Grundform_rgb_220dpi.png"/>
                        <pic:cNvPicPr/>
                      </pic:nvPicPr>
                      <pic:blipFill>
                        <a:blip r:embed="rId1">
                          <a:extLst>
                            <a:ext uri="{28A0092B-C50C-407E-A947-70E740481C1C}">
                              <a14:useLocalDpi xmlns:a14="http://schemas.microsoft.com/office/drawing/2010/main" val="0"/>
                            </a:ext>
                          </a:extLst>
                        </a:blip>
                        <a:stretch>
                          <a:fillRect/>
                        </a:stretch>
                      </pic:blipFill>
                      <pic:spPr>
                        <a:xfrm>
                          <a:off x="0" y="0"/>
                          <a:ext cx="546735" cy="27686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Borders>
            <w:top w:val="nil"/>
            <w:left w:val="nil"/>
            <w:bottom w:val="single" w:sz="6" w:space="0" w:color="198F19"/>
            <w:right w:val="nil"/>
          </w:tcBorders>
          <w:vAlign w:val="bottom"/>
        </w:tcPr>
        <w:p w14:paraId="01227D8E" w14:textId="544D6879" w:rsidR="0077659A" w:rsidRDefault="00923D4A">
          <w:pPr>
            <w:pStyle w:val="PI-Kopfzeile2"/>
            <w:rPr>
              <w:noProof/>
            </w:rPr>
          </w:pPr>
          <w:sdt>
            <w:sdtPr>
              <w:rPr>
                <w:rFonts w:asciiTheme="minorHAnsi" w:hAnsiTheme="minorHAnsi" w:cstheme="minorHAnsi"/>
                <w:b/>
                <w:sz w:val="18"/>
                <w:szCs w:val="18"/>
              </w:rPr>
              <w:alias w:val="PI Nummer"/>
              <w:tag w:val=""/>
              <w:id w:val="-1010603296"/>
              <w:lock w:val="contentLocked"/>
              <w:placeholder>
                <w:docPart w:val="136479A82E43429388348C3524714967"/>
              </w:placeholder>
              <w:showingPlcHdr/>
              <w:dataBinding w:prefixMappings="xmlns:ns0='http://purl.org/dc/elements/1.1/' xmlns:ns1='http://schemas.openxmlformats.org/package/2006/metadata/core-properties' " w:xpath="/ns1:coreProperties[1]/ns0:title[1]" w:storeItemID="{6C3C8BC8-F283-45AE-878A-BAB7291924A1}"/>
              <w15:color w:val="000000"/>
              <w15:appearance w15:val="hidden"/>
              <w:text/>
            </w:sdtPr>
            <w:sdtEndPr/>
            <w:sdtContent>
              <w:r>
                <w:rPr>
                  <w:rStyle w:val="Platzhaltertext"/>
                </w:rPr>
                <w:t>[Titel]</w:t>
              </w:r>
            </w:sdtContent>
          </w:sdt>
          <w:r w:rsidR="00C352BE">
            <w:rPr>
              <w:rFonts w:asciiTheme="minorHAnsi" w:hAnsiTheme="minorHAnsi" w:cstheme="minorHAnsi"/>
              <w:sz w:val="18"/>
              <w:szCs w:val="18"/>
            </w:rPr>
            <w:t xml:space="preserve">    Seite </w:t>
          </w:r>
          <w:r w:rsidR="00C352BE">
            <w:rPr>
              <w:rFonts w:asciiTheme="minorHAnsi" w:hAnsiTheme="minorHAnsi" w:cstheme="minorHAnsi"/>
              <w:sz w:val="18"/>
              <w:szCs w:val="18"/>
            </w:rPr>
            <w:fldChar w:fldCharType="begin"/>
          </w:r>
          <w:r w:rsidR="00C352BE">
            <w:rPr>
              <w:rFonts w:asciiTheme="minorHAnsi" w:hAnsiTheme="minorHAnsi" w:cstheme="minorHAnsi"/>
              <w:sz w:val="18"/>
              <w:szCs w:val="18"/>
            </w:rPr>
            <w:instrText xml:space="preserve"> PAGE </w:instrText>
          </w:r>
          <w:r w:rsidR="00C352BE">
            <w:rPr>
              <w:rFonts w:asciiTheme="minorHAnsi" w:hAnsiTheme="minorHAnsi" w:cstheme="minorHAnsi"/>
              <w:sz w:val="18"/>
              <w:szCs w:val="18"/>
            </w:rPr>
            <w:fldChar w:fldCharType="separate"/>
          </w:r>
          <w:r w:rsidR="00C352BE">
            <w:rPr>
              <w:rFonts w:asciiTheme="minorHAnsi" w:hAnsiTheme="minorHAnsi" w:cstheme="minorHAnsi"/>
              <w:sz w:val="18"/>
              <w:szCs w:val="18"/>
            </w:rPr>
            <w:t>2</w:t>
          </w:r>
          <w:r w:rsidR="00C352BE">
            <w:rPr>
              <w:rFonts w:asciiTheme="minorHAnsi" w:hAnsiTheme="minorHAnsi" w:cstheme="minorHAnsi"/>
              <w:sz w:val="18"/>
              <w:szCs w:val="18"/>
            </w:rPr>
            <w:fldChar w:fldCharType="end"/>
          </w:r>
          <w:r w:rsidR="00C352BE">
            <w:rPr>
              <w:rFonts w:asciiTheme="minorHAnsi" w:hAnsiTheme="minorHAnsi" w:cstheme="minorHAnsi"/>
              <w:sz w:val="18"/>
              <w:szCs w:val="18"/>
            </w:rPr>
            <w:t xml:space="preserve"> von </w:t>
          </w:r>
          <w:r w:rsidR="00C352BE">
            <w:rPr>
              <w:rFonts w:asciiTheme="minorHAnsi" w:hAnsiTheme="minorHAnsi" w:cstheme="minorHAnsi"/>
              <w:sz w:val="18"/>
              <w:szCs w:val="18"/>
            </w:rPr>
            <w:fldChar w:fldCharType="begin"/>
          </w:r>
          <w:r w:rsidR="00C352BE">
            <w:rPr>
              <w:rFonts w:asciiTheme="minorHAnsi" w:hAnsiTheme="minorHAnsi" w:cstheme="minorHAnsi"/>
              <w:sz w:val="18"/>
              <w:szCs w:val="18"/>
            </w:rPr>
            <w:instrText xml:space="preserve"> NUMPAGES </w:instrText>
          </w:r>
          <w:r w:rsidR="00C352BE">
            <w:rPr>
              <w:rFonts w:asciiTheme="minorHAnsi" w:hAnsiTheme="minorHAnsi" w:cstheme="minorHAnsi"/>
              <w:sz w:val="18"/>
              <w:szCs w:val="18"/>
            </w:rPr>
            <w:fldChar w:fldCharType="separate"/>
          </w:r>
          <w:r w:rsidR="00C352BE">
            <w:rPr>
              <w:rFonts w:asciiTheme="minorHAnsi" w:hAnsiTheme="minorHAnsi" w:cstheme="minorHAnsi"/>
              <w:sz w:val="18"/>
              <w:szCs w:val="18"/>
            </w:rPr>
            <w:t>3</w:t>
          </w:r>
          <w:r w:rsidR="00C352BE">
            <w:rPr>
              <w:rFonts w:asciiTheme="minorHAnsi" w:hAnsiTheme="minorHAnsi" w:cstheme="minorHAnsi"/>
              <w:sz w:val="18"/>
              <w:szCs w:val="18"/>
            </w:rPr>
            <w:fldChar w:fldCharType="end"/>
          </w:r>
          <w:r w:rsidR="00C352BE">
            <w:rPr>
              <w:rFonts w:asciiTheme="minorHAnsi" w:hAnsiTheme="minorHAnsi" w:cstheme="minorHAnsi"/>
              <w:sz w:val="18"/>
              <w:szCs w:val="18"/>
            </w:rPr>
            <w:t xml:space="preserve"> </w:t>
          </w:r>
        </w:p>
      </w:tc>
    </w:tr>
  </w:tbl>
  <w:p w14:paraId="1C322C14" w14:textId="77777777" w:rsidR="0077659A" w:rsidRDefault="0077659A">
    <w:pPr>
      <w:pStyle w:val="Kopfzeile"/>
      <w:tabs>
        <w:tab w:val="clear" w:pos="4536"/>
        <w:tab w:val="clear" w:pos="9072"/>
        <w:tab w:val="left" w:pos="1494"/>
      </w:tab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A"/>
    <w:rsid w:val="0005311C"/>
    <w:rsid w:val="000671FB"/>
    <w:rsid w:val="001060AC"/>
    <w:rsid w:val="0022565C"/>
    <w:rsid w:val="002941A6"/>
    <w:rsid w:val="002B557A"/>
    <w:rsid w:val="002F6143"/>
    <w:rsid w:val="003639A5"/>
    <w:rsid w:val="00381DB6"/>
    <w:rsid w:val="004C57EB"/>
    <w:rsid w:val="0054675C"/>
    <w:rsid w:val="00613721"/>
    <w:rsid w:val="006B725A"/>
    <w:rsid w:val="0077659A"/>
    <w:rsid w:val="00793B34"/>
    <w:rsid w:val="007F55AF"/>
    <w:rsid w:val="00800966"/>
    <w:rsid w:val="008B16EF"/>
    <w:rsid w:val="00923D4A"/>
    <w:rsid w:val="00C352BE"/>
    <w:rsid w:val="00D35724"/>
    <w:rsid w:val="00EF380D"/>
    <w:rsid w:val="00FC1B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E1D0"/>
  <w15:chartTrackingRefBased/>
  <w15:docId w15:val="{F807B72E-82F4-482F-B708-0E298408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pPr>
      <w:autoSpaceDE w:val="0"/>
      <w:autoSpaceDN w:val="0"/>
      <w:adjustRightInd w:val="0"/>
      <w:spacing w:before="180" w:after="180" w:line="288" w:lineRule="auto"/>
      <w:ind w:right="1985"/>
      <w:textAlignment w:val="center"/>
    </w:pPr>
    <w:rPr>
      <w:rFonts w:ascii="Calibri" w:hAnsi="Calibri" w:cs="Calibri"/>
      <w:color w:val="000000"/>
      <w:sz w:val="24"/>
    </w:rPr>
  </w:style>
  <w:style w:type="paragraph" w:styleId="berschrift1">
    <w:name w:val="heading 1"/>
    <w:basedOn w:val="Standard"/>
    <w:next w:val="Standard"/>
    <w:link w:val="berschrift1Zchn"/>
    <w:qFormat/>
    <w:pPr>
      <w:keepNext/>
      <w:widowControl w:val="0"/>
      <w:tabs>
        <w:tab w:val="left" w:pos="397"/>
      </w:tabs>
      <w:overflowPunct w:val="0"/>
      <w:spacing w:before="240" w:after="60"/>
      <w:ind w:left="397" w:hanging="397"/>
      <w:textAlignment w:val="baseline"/>
      <w:outlineLvl w:val="0"/>
    </w:pPr>
    <w:rPr>
      <w:rFonts w:ascii="Arial" w:eastAsia="Times New Roman" w:hAnsi="Arial" w:cs="Arial"/>
      <w:b/>
      <w:bCs/>
      <w:color w:val="0055AA"/>
      <w:kern w:val="28"/>
      <w:sz w:val="32"/>
      <w:szCs w:val="28"/>
      <w:lang w:eastAsia="de-DE"/>
    </w:rPr>
  </w:style>
  <w:style w:type="paragraph" w:styleId="berschrift2">
    <w:name w:val="heading 2"/>
    <w:basedOn w:val="Standard"/>
    <w:next w:val="Standard"/>
    <w:link w:val="berschrift2Zchn"/>
    <w:uiPriority w:val="9"/>
    <w:unhideWhenUsed/>
    <w:qFormat/>
    <w:pPr>
      <w:keepNext/>
      <w:keepLines/>
      <w:spacing w:before="40"/>
      <w:outlineLvl w:val="1"/>
    </w:pPr>
    <w:rPr>
      <w:rFonts w:ascii="Arial" w:eastAsiaTheme="majorEastAsia" w:hAnsi="Arial" w:cs="Arial"/>
      <w:b/>
      <w:color w:val="007734"/>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color w:val="0055AA"/>
      <w:kern w:val="28"/>
      <w:sz w:val="32"/>
      <w:szCs w:val="28"/>
      <w:lang w:eastAsia="de-DE"/>
    </w:rPr>
  </w:style>
  <w:style w:type="character" w:customStyle="1" w:styleId="berschrift2Zchn">
    <w:name w:val="Überschrift 2 Zchn"/>
    <w:basedOn w:val="Absatz-Standardschriftart"/>
    <w:link w:val="berschrift2"/>
    <w:uiPriority w:val="9"/>
    <w:rPr>
      <w:rFonts w:ascii="Arial" w:eastAsiaTheme="majorEastAsia" w:hAnsi="Arial" w:cs="Arial"/>
      <w:b/>
      <w:color w:val="007734"/>
      <w:sz w:val="24"/>
      <w:szCs w:val="26"/>
      <w:lang w:eastAsia="de-DE"/>
    </w:rPr>
  </w:style>
  <w:style w:type="paragraph" w:styleId="Beschriftung">
    <w:name w:val="caption"/>
    <w:basedOn w:val="Standard"/>
    <w:next w:val="Standard"/>
    <w:uiPriority w:val="35"/>
    <w:unhideWhenUsed/>
    <w:qFormat/>
    <w:pPr>
      <w:spacing w:line="240" w:lineRule="auto"/>
    </w:pPr>
    <w:rPr>
      <w:rFonts w:cs="Times New Roman"/>
      <w:i/>
      <w:iCs/>
      <w:color w:val="44546A" w:themeColor="text2"/>
      <w:sz w:val="18"/>
      <w:szCs w:val="18"/>
    </w:rPr>
  </w:style>
  <w:style w:type="paragraph" w:styleId="Titel">
    <w:name w:val="Title"/>
    <w:basedOn w:val="Standard"/>
    <w:link w:val="TitelZchn"/>
    <w:qFormat/>
    <w:pPr>
      <w:widowControl w:val="0"/>
      <w:overflowPunct w:val="0"/>
      <w:spacing w:line="240" w:lineRule="auto"/>
      <w:jc w:val="center"/>
      <w:textAlignment w:val="baseline"/>
    </w:pPr>
    <w:rPr>
      <w:rFonts w:ascii="Arial" w:eastAsia="Times New Roman" w:hAnsi="Arial" w:cs="Times New Roman"/>
      <w:b/>
      <w:sz w:val="28"/>
      <w:szCs w:val="20"/>
      <w:lang w:eastAsia="de-DE"/>
    </w:rPr>
  </w:style>
  <w:style w:type="character" w:customStyle="1" w:styleId="TitelZchn">
    <w:name w:val="Titel Zchn"/>
    <w:basedOn w:val="Absatz-Standardschriftart"/>
    <w:link w:val="Titel"/>
    <w:rPr>
      <w:rFonts w:ascii="Arial" w:eastAsia="Times New Roman" w:hAnsi="Arial" w:cs="Times New Roman"/>
      <w:b/>
      <w:sz w:val="28"/>
      <w:szCs w:val="20"/>
      <w:lang w:eastAsia="de-DE"/>
    </w:rPr>
  </w:style>
  <w:style w:type="paragraph" w:styleId="KeinLeerraum">
    <w:name w:val="No Spacing"/>
    <w:aliases w:val="Marginaltext"/>
    <w:link w:val="KeinLeerraumZchn"/>
    <w:uiPriority w:val="1"/>
    <w:qFormat/>
    <w:pPr>
      <w:spacing w:after="0" w:line="240" w:lineRule="auto"/>
    </w:pPr>
    <w:rPr>
      <w:rFonts w:ascii="Calibri" w:eastAsia="Times New Roman" w:hAnsi="Calibri" w:cs="Times New Roman"/>
      <w:lang w:eastAsia="de-DE"/>
    </w:rPr>
  </w:style>
  <w:style w:type="character" w:customStyle="1" w:styleId="KeinLeerraumZchn">
    <w:name w:val="Kein Leerraum Zchn"/>
    <w:aliases w:val="Marginaltext Zchn"/>
    <w:link w:val="KeinLeerraum"/>
    <w:uiPriority w:val="1"/>
    <w:rPr>
      <w:rFonts w:ascii="Calibri" w:eastAsia="Times New Roman" w:hAnsi="Calibri" w:cs="Times New Roman"/>
      <w:lang w:eastAsia="de-DE"/>
    </w:rPr>
  </w:style>
  <w:style w:type="paragraph" w:styleId="Listenabsatz">
    <w:name w:val="List Paragraph"/>
    <w:basedOn w:val="Standard"/>
    <w:uiPriority w:val="34"/>
    <w:qFormat/>
    <w:pPr>
      <w:ind w:left="720"/>
      <w:contextualSpacing/>
    </w:pPr>
    <w:rPr>
      <w:rFonts w:cs="Times New Roman"/>
    </w:rPr>
  </w:style>
  <w:style w:type="paragraph" w:styleId="Inhaltsverzeichnisberschrift">
    <w:name w:val="TOC Heading"/>
    <w:basedOn w:val="berschrift1"/>
    <w:next w:val="Standard"/>
    <w:uiPriority w:val="39"/>
    <w:unhideWhenUsed/>
    <w:qFormat/>
    <w:pPr>
      <w:keepLines/>
      <w:widowControl/>
      <w:tabs>
        <w:tab w:val="clear" w:pos="397"/>
      </w:tabs>
      <w:overflowPunct/>
      <w:autoSpaceDE/>
      <w:autoSpaceDN/>
      <w:adjustRightInd/>
      <w:spacing w:after="0" w:line="259" w:lineRule="auto"/>
      <w:ind w:left="0" w:firstLine="0"/>
      <w:textAlignment w:val="auto"/>
      <w:outlineLvl w:val="9"/>
    </w:pPr>
    <w:rPr>
      <w:rFonts w:asciiTheme="majorHAnsi" w:eastAsiaTheme="majorEastAsia" w:hAnsiTheme="majorHAnsi" w:cstheme="majorBidi"/>
      <w:b w:val="0"/>
      <w:bCs w:val="0"/>
      <w:color w:val="2F5496" w:themeColor="accent1" w:themeShade="BF"/>
      <w:kern w:val="0"/>
      <w:szCs w:val="32"/>
    </w:rPr>
  </w:style>
  <w:style w:type="paragraph" w:customStyle="1" w:styleId="FBRIEFFlietext">
    <w:name w:val="FÜ BRIEF Fließtext"/>
    <w:basedOn w:val="Standard"/>
    <w:link w:val="FBRIEFFlietextZchn"/>
    <w:qFormat/>
    <w:pPr>
      <w:spacing w:line="300" w:lineRule="exact"/>
    </w:pPr>
    <w:rPr>
      <w:rFonts w:asciiTheme="minorHAnsi" w:hAnsiTheme="minorHAnsi"/>
      <w:spacing w:val="4"/>
    </w:rPr>
  </w:style>
  <w:style w:type="character" w:customStyle="1" w:styleId="FBRIEFFlietextZchn">
    <w:name w:val="FÜ BRIEF Fließtext Zchn"/>
    <w:basedOn w:val="Absatz-Standardschriftart"/>
    <w:link w:val="FBRIEFFlietext"/>
    <w:rPr>
      <w:spacing w:val="4"/>
    </w:rPr>
  </w:style>
  <w:style w:type="paragraph" w:customStyle="1" w:styleId="FBriefAdresse">
    <w:name w:val="FÜ Brief Adresse"/>
    <w:basedOn w:val="Standard"/>
    <w:link w:val="FBriefAdresseZchn"/>
    <w:uiPriority w:val="99"/>
    <w:qFormat/>
    <w:pPr>
      <w:tabs>
        <w:tab w:val="left" w:pos="5670"/>
        <w:tab w:val="left" w:pos="8647"/>
      </w:tabs>
      <w:spacing w:after="120" w:line="210" w:lineRule="atLeast"/>
    </w:pPr>
    <w:rPr>
      <w:sz w:val="18"/>
      <w:szCs w:val="18"/>
    </w:rPr>
  </w:style>
  <w:style w:type="paragraph" w:customStyle="1" w:styleId="FBriefAmt">
    <w:name w:val="FÜ Brief Amt"/>
    <w:basedOn w:val="FBriefAdresse"/>
    <w:uiPriority w:val="99"/>
    <w:qFormat/>
    <w:rPr>
      <w:b/>
      <w:sz w:val="20"/>
    </w:rPr>
  </w:style>
  <w:style w:type="character" w:customStyle="1" w:styleId="Formatvorlage1">
    <w:name w:val="Formatvorlage1"/>
    <w:basedOn w:val="Absatz-Standardschriftart"/>
    <w:uiPriority w:val="1"/>
  </w:style>
  <w:style w:type="paragraph" w:styleId="Kopfzeile">
    <w:name w:val="header"/>
    <w:basedOn w:val="Standard"/>
    <w:link w:val="KopfzeileZchn"/>
    <w:uiPriority w:val="99"/>
    <w:unhideWhenUsed/>
    <w:pPr>
      <w:tabs>
        <w:tab w:val="center" w:pos="4536"/>
        <w:tab w:val="right" w:pos="9072"/>
      </w:tabs>
      <w:spacing w:after="360" w:line="240" w:lineRule="auto"/>
      <w:ind w:right="0"/>
    </w:pPr>
  </w:style>
  <w:style w:type="character" w:customStyle="1" w:styleId="KopfzeileZchn">
    <w:name w:val="Kopfzeile Zchn"/>
    <w:basedOn w:val="Absatz-Standardschriftart"/>
    <w:link w:val="Kopfzeile"/>
    <w:uiPriority w:val="99"/>
    <w:rPr>
      <w:rFonts w:ascii="Calibri" w:hAnsi="Calibri" w:cs="Calibri"/>
      <w:color w:val="000000"/>
      <w:sz w:val="24"/>
    </w:rPr>
  </w:style>
  <w:style w:type="paragraph" w:styleId="Fuzeile">
    <w:name w:val="footer"/>
    <w:basedOn w:val="Standard"/>
    <w:link w:val="FuzeileZchn"/>
    <w:uiPriority w:val="99"/>
    <w:unhideWhenUsed/>
    <w:pPr>
      <w:tabs>
        <w:tab w:val="center" w:pos="4536"/>
        <w:tab w:val="right" w:pos="9072"/>
      </w:tabs>
      <w:spacing w:before="0" w:after="0" w:line="240" w:lineRule="auto"/>
      <w:ind w:right="0"/>
    </w:pPr>
  </w:style>
  <w:style w:type="character" w:customStyle="1" w:styleId="FuzeileZchn">
    <w:name w:val="Fußzeile Zchn"/>
    <w:basedOn w:val="Absatz-Standardschriftart"/>
    <w:link w:val="Fuzeile"/>
    <w:uiPriority w:val="99"/>
    <w:rPr>
      <w:rFonts w:ascii="Calibri" w:hAnsi="Calibri" w:cs="Calibri"/>
      <w:color w:val="000000"/>
      <w:sz w:val="24"/>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BriefAdresseZchn">
    <w:name w:val="FÜ Brief Adresse Zchn"/>
    <w:basedOn w:val="Absatz-Standardschriftart"/>
    <w:link w:val="FBriefAdresse"/>
    <w:uiPriority w:val="99"/>
    <w:rPr>
      <w:rFonts w:ascii="Calibri" w:hAnsi="Calibri" w:cs="Calibri"/>
      <w:color w:val="000000"/>
      <w:sz w:val="18"/>
      <w:szCs w:val="18"/>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ITerminfett">
    <w:name w:val="PI Termin fett"/>
    <w:basedOn w:val="Standard"/>
    <w:next w:val="Standard"/>
    <w:uiPriority w:val="99"/>
    <w:qFormat/>
    <w:pPr>
      <w:spacing w:line="240" w:lineRule="auto"/>
    </w:pPr>
    <w:rPr>
      <w:b/>
      <w:bCs/>
      <w:spacing w:val="4"/>
      <w:sz w:val="28"/>
      <w:szCs w:val="28"/>
    </w:rPr>
  </w:style>
  <w:style w:type="paragraph" w:customStyle="1" w:styleId="PI-Kopfzeile2">
    <w:name w:val="PI-Kopfzeile2"/>
    <w:basedOn w:val="Standard"/>
    <w:uiPriority w:val="99"/>
    <w:qFormat/>
    <w:pPr>
      <w:spacing w:before="0" w:after="0"/>
      <w:ind w:right="0"/>
    </w:pPr>
  </w:style>
  <w:style w:type="paragraph" w:customStyle="1" w:styleId="Headline">
    <w:name w:val="Headline"/>
    <w:basedOn w:val="Standard"/>
    <w:uiPriority w:val="99"/>
    <w:qFormat/>
    <w:pPr>
      <w:spacing w:before="0" w:after="120"/>
    </w:pPr>
    <w:rPr>
      <w:b/>
      <w:sz w:val="28"/>
      <w:szCs w:val="24"/>
    </w:rPr>
  </w:style>
  <w:style w:type="paragraph" w:customStyle="1" w:styleId="PI-Kopfzeile1">
    <w:name w:val="PI-Kopfzeile1"/>
    <w:basedOn w:val="Standard"/>
    <w:uiPriority w:val="99"/>
    <w:qFormat/>
    <w:pPr>
      <w:spacing w:after="40"/>
    </w:pPr>
    <w:rPr>
      <w:rFonts w:ascii="Fira Sans Light" w:hAnsi="Fira Sans Light"/>
      <w:noProof/>
      <w:sz w:val="40"/>
      <w:szCs w:val="40"/>
    </w:rPr>
  </w:style>
  <w:style w:type="character" w:customStyle="1" w:styleId="A0">
    <w:name w:val="A0"/>
    <w:uiPriority w:val="99"/>
    <w:rsid w:val="002941A6"/>
    <w:rPr>
      <w:rFonts w:cs="Impact"/>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rth-festival.de"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75509505841D5B63332F03E59DD46"/>
        <w:category>
          <w:name w:val="Allgemein"/>
          <w:gallery w:val="placeholder"/>
        </w:category>
        <w:types>
          <w:type w:val="bbPlcHdr"/>
        </w:types>
        <w:behaviors>
          <w:behavior w:val="content"/>
        </w:behaviors>
        <w:guid w:val="{1D850945-CA2E-4DA1-9A02-B9D16367667B}"/>
      </w:docPartPr>
      <w:docPartBody>
        <w:p w:rsidR="00185A45" w:rsidRDefault="00185A45">
          <w:pPr>
            <w:pStyle w:val="66F75509505841D5B63332F03E59DD46"/>
          </w:pPr>
          <w:r>
            <w:rPr>
              <w:rStyle w:val="Platzhaltertext"/>
            </w:rPr>
            <w:t>[Titel]</w:t>
          </w:r>
        </w:p>
      </w:docPartBody>
    </w:docPart>
    <w:docPart>
      <w:docPartPr>
        <w:name w:val="136479A82E43429388348C3524714967"/>
        <w:category>
          <w:name w:val="Allgemein"/>
          <w:gallery w:val="placeholder"/>
        </w:category>
        <w:types>
          <w:type w:val="bbPlcHdr"/>
        </w:types>
        <w:behaviors>
          <w:behavior w:val="content"/>
        </w:behaviors>
        <w:guid w:val="{8795B952-58AC-48FC-B27C-B00FB8AE375B}"/>
      </w:docPartPr>
      <w:docPartBody>
        <w:p w:rsidR="00185A45" w:rsidRDefault="00185A45">
          <w:pPr>
            <w:pStyle w:val="136479A82E43429388348C3524714967"/>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82"/>
    <w:rsid w:val="00185A45"/>
    <w:rsid w:val="0022565C"/>
    <w:rsid w:val="002B557A"/>
    <w:rsid w:val="004C57EB"/>
    <w:rsid w:val="0054675C"/>
    <w:rsid w:val="00CB5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6F75509505841D5B63332F03E59DD46">
    <w:name w:val="66F75509505841D5B63332F03E59DD46"/>
  </w:style>
  <w:style w:type="paragraph" w:customStyle="1" w:styleId="136479A82E43429388348C3524714967">
    <w:name w:val="136479A82E43429388348C3524714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810</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000/Jahr</vt:lpstr>
    </vt:vector>
  </TitlesOfParts>
  <Company>KommunalBIT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Gaßner Birgit</dc:creator>
  <cp:keywords/>
  <dc:description/>
  <cp:lastModifiedBy>Riedel Martin</cp:lastModifiedBy>
  <cp:revision>4</cp:revision>
  <cp:lastPrinted>2025-02-21T13:44:00Z</cp:lastPrinted>
  <dcterms:created xsi:type="dcterms:W3CDTF">2026-05-21T09:07:00Z</dcterms:created>
  <dcterms:modified xsi:type="dcterms:W3CDTF">2026-06-09T06:59:00Z</dcterms:modified>
</cp:coreProperties>
</file>